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D673" w14:textId="28635209" w:rsidR="00963729" w:rsidRPr="008932DE" w:rsidRDefault="00963729" w:rsidP="0096372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932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Atividade Especial de </w:t>
      </w:r>
      <w:r w:rsidR="00872C28" w:rsidRPr="008932DE">
        <w:rPr>
          <w:rFonts w:ascii="Arial" w:hAnsi="Arial" w:cs="Arial"/>
          <w:b/>
          <w:bCs/>
          <w:color w:val="000000" w:themeColor="text1"/>
          <w:sz w:val="24"/>
          <w:szCs w:val="24"/>
        </w:rPr>
        <w:t>Física</w:t>
      </w:r>
      <w:r w:rsidRPr="008932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 </w:t>
      </w:r>
      <w:r w:rsidR="009366DB" w:rsidRPr="008932DE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8932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° EM </w:t>
      </w:r>
    </w:p>
    <w:p w14:paraId="376ECD66" w14:textId="429309DF" w:rsidR="00963729" w:rsidRPr="008932DE" w:rsidRDefault="00963729" w:rsidP="00C72616">
      <w:pPr>
        <w:rPr>
          <w:rFonts w:ascii="Arial" w:hAnsi="Arial" w:cs="Arial"/>
          <w:color w:val="000000" w:themeColor="text1"/>
          <w:sz w:val="24"/>
          <w:szCs w:val="24"/>
        </w:rPr>
      </w:pPr>
      <w:r w:rsidRPr="008932DE">
        <w:rPr>
          <w:rFonts w:ascii="Arial" w:hAnsi="Arial" w:cs="Arial"/>
          <w:color w:val="000000" w:themeColor="text1"/>
          <w:sz w:val="24"/>
          <w:szCs w:val="24"/>
        </w:rPr>
        <w:t xml:space="preserve">Professor(a): Bruna Campos   Série: </w:t>
      </w:r>
      <w:r w:rsidR="009366DB" w:rsidRPr="008932DE">
        <w:rPr>
          <w:rFonts w:ascii="Arial" w:hAnsi="Arial" w:cs="Arial"/>
          <w:color w:val="000000" w:themeColor="text1"/>
          <w:sz w:val="24"/>
          <w:szCs w:val="24"/>
        </w:rPr>
        <w:t>3</w:t>
      </w:r>
      <w:r w:rsidRPr="008932DE">
        <w:rPr>
          <w:rFonts w:ascii="Arial" w:hAnsi="Arial" w:cs="Arial"/>
          <w:color w:val="000000" w:themeColor="text1"/>
          <w:sz w:val="24"/>
          <w:szCs w:val="24"/>
        </w:rPr>
        <w:t xml:space="preserve">° EM - Data: </w:t>
      </w:r>
      <w:r w:rsidR="00872C28" w:rsidRPr="008932DE">
        <w:rPr>
          <w:rFonts w:ascii="Arial" w:hAnsi="Arial" w:cs="Arial"/>
          <w:color w:val="000000" w:themeColor="text1"/>
          <w:sz w:val="24"/>
          <w:szCs w:val="24"/>
        </w:rPr>
        <w:t>05</w:t>
      </w:r>
      <w:r w:rsidRPr="008932DE">
        <w:rPr>
          <w:rFonts w:ascii="Arial" w:hAnsi="Arial" w:cs="Arial"/>
          <w:color w:val="000000" w:themeColor="text1"/>
          <w:sz w:val="24"/>
          <w:szCs w:val="24"/>
        </w:rPr>
        <w:t>/0</w:t>
      </w:r>
      <w:r w:rsidR="00872C28" w:rsidRPr="008932DE">
        <w:rPr>
          <w:rFonts w:ascii="Arial" w:hAnsi="Arial" w:cs="Arial"/>
          <w:color w:val="000000" w:themeColor="text1"/>
          <w:sz w:val="24"/>
          <w:szCs w:val="24"/>
        </w:rPr>
        <w:t>4</w:t>
      </w:r>
      <w:r w:rsidRPr="008932DE">
        <w:rPr>
          <w:rFonts w:ascii="Arial" w:hAnsi="Arial" w:cs="Arial"/>
          <w:color w:val="000000" w:themeColor="text1"/>
          <w:sz w:val="24"/>
          <w:szCs w:val="24"/>
        </w:rPr>
        <w:t>/2022    Bimestre: 1°</w:t>
      </w:r>
    </w:p>
    <w:p w14:paraId="30CA90CE" w14:textId="66C1F3C8" w:rsidR="00963729" w:rsidRPr="008932DE" w:rsidRDefault="00963729" w:rsidP="00963729">
      <w:pPr>
        <w:rPr>
          <w:rFonts w:ascii="Arial" w:hAnsi="Arial" w:cs="Arial"/>
          <w:color w:val="000000" w:themeColor="text1"/>
          <w:sz w:val="24"/>
          <w:szCs w:val="24"/>
        </w:rPr>
      </w:pPr>
      <w:r w:rsidRPr="008932DE">
        <w:rPr>
          <w:rFonts w:ascii="Arial" w:hAnsi="Arial" w:cs="Arial"/>
          <w:color w:val="000000" w:themeColor="text1"/>
          <w:sz w:val="24"/>
          <w:szCs w:val="24"/>
        </w:rPr>
        <w:t>Nome:</w:t>
      </w:r>
    </w:p>
    <w:p w14:paraId="39B233B9" w14:textId="3CAD269B" w:rsidR="00EA4C58" w:rsidRPr="008932DE" w:rsidRDefault="007A73C4" w:rsidP="0007092B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932D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Nota: Todos os </w:t>
      </w:r>
      <w:r w:rsidR="008932DE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 w:rsidRPr="008932DE">
        <w:rPr>
          <w:rFonts w:ascii="Arial" w:hAnsi="Arial" w:cs="Arial"/>
          <w:b/>
          <w:bCs/>
          <w:color w:val="000000" w:themeColor="text1"/>
          <w:sz w:val="24"/>
          <w:szCs w:val="24"/>
        </w:rPr>
        <w:t>álculos devem ser apresentados para sua questão ser considerada.</w:t>
      </w:r>
    </w:p>
    <w:p w14:paraId="628464ED" w14:textId="77777777" w:rsidR="0007092B" w:rsidRPr="008932DE" w:rsidRDefault="0007092B" w:rsidP="0007092B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 xml:space="preserve">1- </w:t>
      </w:r>
      <w:r w:rsidRPr="008932DE">
        <w:rPr>
          <w:rFonts w:ascii="Arial" w:hAnsi="Arial" w:cs="Arial"/>
          <w:color w:val="000000" w:themeColor="text1"/>
        </w:rPr>
        <w:t>Dois termômetros, um com a escala Celsius e outro na escala Kelvin, foram colocados no mesmo fluido. Sabendo que a temperatura registrada na escala Celsius era de 40 ºC, qual a temperatura marcada no termômetro em Kelvin?</w:t>
      </w:r>
    </w:p>
    <w:p w14:paraId="485CAF58" w14:textId="14299B5A" w:rsidR="0007092B" w:rsidRPr="008932DE" w:rsidRDefault="0007092B" w:rsidP="0007092B">
      <w:pPr>
        <w:pStyle w:val="NormalWeb"/>
        <w:spacing w:before="0" w:beforeAutospacing="0" w:after="225" w:afterAutospacing="0"/>
        <w:textAlignment w:val="baseline"/>
        <w:rPr>
          <w:rFonts w:ascii="Arial" w:hAnsi="Arial" w:cs="Arial"/>
          <w:color w:val="000000" w:themeColor="text1"/>
        </w:rPr>
      </w:pPr>
      <w:r w:rsidRPr="0007092B">
        <w:rPr>
          <w:rFonts w:ascii="Arial" w:hAnsi="Arial" w:cs="Arial"/>
          <w:color w:val="000000" w:themeColor="text1"/>
        </w:rPr>
        <w:t>a) 298 K</w:t>
      </w:r>
      <w:r w:rsidRPr="0007092B">
        <w:rPr>
          <w:rFonts w:ascii="Arial" w:hAnsi="Arial" w:cs="Arial"/>
          <w:color w:val="000000" w:themeColor="text1"/>
        </w:rPr>
        <w:br/>
        <w:t>b) 254 K</w:t>
      </w:r>
      <w:r w:rsidRPr="0007092B">
        <w:rPr>
          <w:rFonts w:ascii="Arial" w:hAnsi="Arial" w:cs="Arial"/>
          <w:color w:val="000000" w:themeColor="text1"/>
        </w:rPr>
        <w:br/>
        <w:t>c) 348 K</w:t>
      </w:r>
      <w:r w:rsidRPr="0007092B">
        <w:rPr>
          <w:rFonts w:ascii="Arial" w:hAnsi="Arial" w:cs="Arial"/>
          <w:color w:val="000000" w:themeColor="text1"/>
        </w:rPr>
        <w:br/>
        <w:t>d) 313 K</w:t>
      </w:r>
    </w:p>
    <w:p w14:paraId="6D0BE3EA" w14:textId="77777777" w:rsidR="00AE62F4" w:rsidRPr="008932DE" w:rsidRDefault="0007092B" w:rsidP="00AE62F4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 xml:space="preserve">2- </w:t>
      </w:r>
      <w:r w:rsidR="00AE62F4" w:rsidRPr="008932DE">
        <w:rPr>
          <w:rFonts w:ascii="Arial" w:hAnsi="Arial" w:cs="Arial"/>
          <w:color w:val="000000" w:themeColor="text1"/>
        </w:rPr>
        <w:t>(Unesp 2003) Uma panela com água é aquecida de 25°C para 80°C. A variação de temperatura sofrida pela panela com água, nas escalas Kelvin e Fahrenheit, foi de:</w:t>
      </w:r>
    </w:p>
    <w:p w14:paraId="7C338642" w14:textId="77777777" w:rsidR="00AE62F4" w:rsidRPr="00AE62F4" w:rsidRDefault="00AE62F4" w:rsidP="00AE62F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E62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32 K e 105°F.</w:t>
      </w:r>
    </w:p>
    <w:p w14:paraId="5FB294BA" w14:textId="77777777" w:rsidR="00AE62F4" w:rsidRPr="00AE62F4" w:rsidRDefault="00AE62F4" w:rsidP="00AE62F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E62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55 K e 99°F.</w:t>
      </w:r>
    </w:p>
    <w:p w14:paraId="61007C0F" w14:textId="77777777" w:rsidR="00AE62F4" w:rsidRPr="00AE62F4" w:rsidRDefault="00AE62F4" w:rsidP="00AE62F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E62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57 K e 105°F.</w:t>
      </w:r>
    </w:p>
    <w:p w14:paraId="6AA43924" w14:textId="77777777" w:rsidR="00AE62F4" w:rsidRPr="00AE62F4" w:rsidRDefault="00AE62F4" w:rsidP="00AE62F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E62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99 K e 105°F.</w:t>
      </w:r>
    </w:p>
    <w:p w14:paraId="39311749" w14:textId="77777777" w:rsidR="00AE62F4" w:rsidRPr="00AE62F4" w:rsidRDefault="00AE62F4" w:rsidP="00AE62F4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AE62F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105 K e 32°F.</w:t>
      </w:r>
    </w:p>
    <w:p w14:paraId="15CBA13D" w14:textId="77777777" w:rsidR="00AE62F4" w:rsidRPr="008932DE" w:rsidRDefault="00AE62F4" w:rsidP="009637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56A5FA0" w14:textId="77777777" w:rsidR="007A73C4" w:rsidRPr="008932DE" w:rsidRDefault="00AE62F4" w:rsidP="007A73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 xml:space="preserve">3- </w:t>
      </w:r>
      <w:r w:rsidR="007A73C4" w:rsidRPr="008932DE">
        <w:rPr>
          <w:rFonts w:ascii="Arial" w:hAnsi="Arial" w:cs="Arial"/>
          <w:color w:val="000000" w:themeColor="text1"/>
          <w:bdr w:val="none" w:sz="0" w:space="0" w:color="auto" w:frame="1"/>
        </w:rPr>
        <w:t>(UFG)</w:t>
      </w:r>
      <w:r w:rsidR="007A73C4" w:rsidRPr="008932DE">
        <w:rPr>
          <w:rFonts w:ascii="Arial" w:hAnsi="Arial" w:cs="Arial"/>
          <w:color w:val="000000" w:themeColor="text1"/>
        </w:rPr>
        <w:t> Uma longa ponte foi construída e instalada com blocos de concreto de 5 m de comprimento, a uma temperatura de 20 °C, em uma região na qual a temperatura varia ao longo do ano entre 10 °C e 40 °C. O concreto desses blocos tem coeficiente de dilatação linear de 10</w:t>
      </w:r>
      <w:r w:rsidR="007A73C4" w:rsidRPr="008932DE">
        <w:rPr>
          <w:rFonts w:ascii="Arial" w:hAnsi="Arial" w:cs="Arial"/>
          <w:color w:val="000000" w:themeColor="text1"/>
          <w:bdr w:val="none" w:sz="0" w:space="0" w:color="auto" w:frame="1"/>
          <w:vertAlign w:val="superscript"/>
        </w:rPr>
        <w:t>-5</w:t>
      </w:r>
      <w:r w:rsidR="007A73C4" w:rsidRPr="008932DE">
        <w:rPr>
          <w:rFonts w:ascii="Arial" w:hAnsi="Arial" w:cs="Arial"/>
          <w:color w:val="000000" w:themeColor="text1"/>
        </w:rPr>
        <w:t>°C</w:t>
      </w:r>
      <w:r w:rsidR="007A73C4" w:rsidRPr="008932DE">
        <w:rPr>
          <w:rFonts w:ascii="Arial" w:hAnsi="Arial" w:cs="Arial"/>
          <w:color w:val="000000" w:themeColor="text1"/>
          <w:bdr w:val="none" w:sz="0" w:space="0" w:color="auto" w:frame="1"/>
          <w:vertAlign w:val="superscript"/>
        </w:rPr>
        <w:t>-1</w:t>
      </w:r>
      <w:r w:rsidR="007A73C4" w:rsidRPr="008932DE">
        <w:rPr>
          <w:rFonts w:ascii="Arial" w:hAnsi="Arial" w:cs="Arial"/>
          <w:color w:val="000000" w:themeColor="text1"/>
        </w:rPr>
        <w:t>. Nessas condições, qual distância em cm deve ser resguardada entre os blocos na instalação para que, no dia mais quente do verão, a separação entre eles seja de</w:t>
      </w:r>
      <w:r w:rsidR="007A73C4" w:rsidRPr="008932DE">
        <w:rPr>
          <w:rFonts w:ascii="Arial" w:hAnsi="Arial" w:cs="Arial"/>
          <w:b/>
          <w:bCs/>
          <w:color w:val="000000" w:themeColor="text1"/>
          <w:bdr w:val="none" w:sz="0" w:space="0" w:color="auto" w:frame="1"/>
        </w:rPr>
        <w:t> </w:t>
      </w:r>
      <w:r w:rsidR="007A73C4" w:rsidRPr="008932DE">
        <w:rPr>
          <w:rFonts w:ascii="Arial" w:hAnsi="Arial" w:cs="Arial"/>
          <w:color w:val="000000" w:themeColor="text1"/>
        </w:rPr>
        <w:t>1 cm?</w:t>
      </w:r>
    </w:p>
    <w:p w14:paraId="0CE380C7" w14:textId="77777777" w:rsidR="007A73C4" w:rsidRPr="007A73C4" w:rsidRDefault="007A73C4" w:rsidP="007A73C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73C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1,01</w:t>
      </w:r>
    </w:p>
    <w:p w14:paraId="0ED00B51" w14:textId="77777777" w:rsidR="007A73C4" w:rsidRPr="007A73C4" w:rsidRDefault="007A73C4" w:rsidP="007A73C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73C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1,10</w:t>
      </w:r>
    </w:p>
    <w:p w14:paraId="5E4EDEAB" w14:textId="77777777" w:rsidR="007A73C4" w:rsidRPr="007A73C4" w:rsidRDefault="007A73C4" w:rsidP="007A73C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73C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1,20</w:t>
      </w:r>
    </w:p>
    <w:p w14:paraId="12C12176" w14:textId="77777777" w:rsidR="007A73C4" w:rsidRPr="007A73C4" w:rsidRDefault="007A73C4" w:rsidP="007A73C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73C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2,00</w:t>
      </w:r>
    </w:p>
    <w:p w14:paraId="162D6F75" w14:textId="77777777" w:rsidR="007A73C4" w:rsidRPr="007A73C4" w:rsidRDefault="007A73C4" w:rsidP="007A73C4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7A73C4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2,02</w:t>
      </w:r>
    </w:p>
    <w:p w14:paraId="1FAAE278" w14:textId="6D2A9A10" w:rsidR="00AE62F4" w:rsidRPr="008932DE" w:rsidRDefault="00AE62F4" w:rsidP="0096372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45D7CF9" w14:textId="534BA10A" w:rsidR="00983C2F" w:rsidRPr="008932DE" w:rsidRDefault="007A73C4" w:rsidP="00983C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lastRenderedPageBreak/>
        <w:t xml:space="preserve">4- </w:t>
      </w:r>
      <w:r w:rsidR="00983C2F" w:rsidRPr="008932DE">
        <w:rPr>
          <w:rFonts w:ascii="Arial" w:hAnsi="Arial" w:cs="Arial"/>
          <w:color w:val="000000" w:themeColor="text1"/>
        </w:rPr>
        <w:t>(Acafe</w:t>
      </w:r>
      <w:r w:rsidR="001C28EB" w:rsidRPr="008932DE">
        <w:rPr>
          <w:rFonts w:ascii="Arial" w:hAnsi="Arial" w:cs="Arial"/>
          <w:color w:val="000000" w:themeColor="text1"/>
        </w:rPr>
        <w:t>-SC</w:t>
      </w:r>
      <w:r w:rsidR="00983C2F" w:rsidRPr="008932DE">
        <w:rPr>
          <w:rFonts w:ascii="Arial" w:hAnsi="Arial" w:cs="Arial"/>
          <w:color w:val="000000" w:themeColor="text1"/>
        </w:rPr>
        <w:t>) Uma chapa metálica, com um furo central de diâmetro “d”, é aquecida dentro de um forno. Com o aumento da temperatura, podemos afirmar:</w:t>
      </w:r>
    </w:p>
    <w:p w14:paraId="11900F7D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O furo permanece constante, e a chapa aumenta a sua dimensão.</w:t>
      </w:r>
    </w:p>
    <w:p w14:paraId="5EAED645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O furo diminui enquanto a chapa aumenta a sua dimensão.</w:t>
      </w:r>
    </w:p>
    <w:p w14:paraId="745F072E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Tanto a chapa quanto o furo permanecem com as mesmas dimensões.</w:t>
      </w:r>
    </w:p>
    <w:p w14:paraId="7CA3620C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Tanto o furo quanto a chapa aumentam as suas dimensões.</w:t>
      </w:r>
    </w:p>
    <w:p w14:paraId="22F56DC2" w14:textId="73D48146" w:rsidR="00983C2F" w:rsidRPr="008932DE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O furo diminui enquanto a dimensão da chapa permanece constante.</w:t>
      </w:r>
    </w:p>
    <w:p w14:paraId="3A70601A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545E6467" w14:textId="77777777" w:rsidR="00983C2F" w:rsidRPr="008932DE" w:rsidRDefault="00983C2F" w:rsidP="00983C2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 xml:space="preserve">5- </w:t>
      </w:r>
      <w:r w:rsidRPr="008932DE">
        <w:rPr>
          <w:rFonts w:ascii="Arial" w:hAnsi="Arial" w:cs="Arial"/>
          <w:color w:val="000000" w:themeColor="text1"/>
        </w:rPr>
        <w:t>(Unesp)</w:t>
      </w:r>
      <w:r w:rsidRPr="008932DE">
        <w:rPr>
          <w:rFonts w:ascii="Arial" w:hAnsi="Arial" w:cs="Arial"/>
          <w:b/>
          <w:bCs/>
          <w:color w:val="000000" w:themeColor="text1"/>
        </w:rPr>
        <w:t> </w:t>
      </w:r>
      <w:r w:rsidRPr="008932DE">
        <w:rPr>
          <w:rFonts w:ascii="Arial" w:hAnsi="Arial" w:cs="Arial"/>
          <w:color w:val="000000" w:themeColor="text1"/>
        </w:rPr>
        <w:t>Dois copos de vidro iguais, em equilíbrio térmico com a temperatura ambiente, foram guardados, um dentro do outro, conforme mostra a figura. Uma pessoa, ao tentar desencaixá-los, não obteve sucesso. Para separá-los, resolveu colocar em prática seus conhecimentos da física térmica.</w:t>
      </w:r>
    </w:p>
    <w:p w14:paraId="443E99A9" w14:textId="4C7DCF13" w:rsidR="00983C2F" w:rsidRPr="00983C2F" w:rsidRDefault="00983C2F" w:rsidP="00983C2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32D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60C63D2" wp14:editId="17E0BA49">
            <wp:extent cx="1394460" cy="1810385"/>
            <wp:effectExtent l="0" t="0" r="0" b="0"/>
            <wp:docPr id="3" name="Imagem 3" descr="Recipiente de vidr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Recipiente de vidr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9C4DB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 acordo com a física térmica, o único procedimento capaz de separá-los é:</w:t>
      </w:r>
    </w:p>
    <w:p w14:paraId="1621E4F2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Mergulhar o copo em água em equilíbrio térmico com cubos de gelo e encher o copo com água a temperatura ambiente.</w:t>
      </w:r>
    </w:p>
    <w:p w14:paraId="2D58D428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Colocar água quente (superior à temperatura ambiente) no copo.</w:t>
      </w:r>
    </w:p>
    <w:p w14:paraId="43CFDDDE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Mergulhar o copo em água gelada (inferior à temperatura ambiente) e deixar o copo sem líquido.</w:t>
      </w:r>
    </w:p>
    <w:p w14:paraId="187F779A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Encher o copo com água quente (superior à temperatura ambiente) e mergulhar o copo em água gelada (inferior à temperatura ambiente).</w:t>
      </w:r>
    </w:p>
    <w:p w14:paraId="6D1BFC46" w14:textId="6332A980" w:rsidR="00983C2F" w:rsidRPr="008932DE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Encher o copo com água gelada (inferior à temperatura ambiente) e mergulhar o copo em água quente (superior à temperatura ambiente).</w:t>
      </w:r>
    </w:p>
    <w:p w14:paraId="299D7668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62D1A682" w14:textId="16AC1873" w:rsidR="00983C2F" w:rsidRPr="008932DE" w:rsidRDefault="00983C2F" w:rsidP="00983C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 xml:space="preserve">6- </w:t>
      </w:r>
      <w:r w:rsidRPr="008932DE">
        <w:rPr>
          <w:rFonts w:ascii="Arial" w:hAnsi="Arial" w:cs="Arial"/>
          <w:color w:val="000000" w:themeColor="text1"/>
        </w:rPr>
        <w:t>(Cesesp-PE) O tanque de gasolina de um carro, com capacidade para 60 litros, é completamente cheio a 10 °C, e o carro é deixado num estacionamento onde a temperatura é de 30 °C. Sendo o coeficiente de dilatação volumétrica da gasolina iguala 1,1 10</w:t>
      </w:r>
      <w:r w:rsidRPr="008932DE">
        <w:rPr>
          <w:rFonts w:ascii="Arial" w:hAnsi="Arial" w:cs="Arial"/>
          <w:color w:val="000000" w:themeColor="text1"/>
          <w:bdr w:val="none" w:sz="0" w:space="0" w:color="auto" w:frame="1"/>
          <w:vertAlign w:val="superscript"/>
        </w:rPr>
        <w:t>-3</w:t>
      </w:r>
      <w:r w:rsidRPr="008932DE">
        <w:rPr>
          <w:rFonts w:ascii="Arial" w:hAnsi="Arial" w:cs="Arial"/>
          <w:color w:val="000000" w:themeColor="text1"/>
        </w:rPr>
        <w:t> °C</w:t>
      </w:r>
      <w:r w:rsidRPr="008932DE">
        <w:rPr>
          <w:rFonts w:ascii="Arial" w:hAnsi="Arial" w:cs="Arial"/>
          <w:color w:val="000000" w:themeColor="text1"/>
          <w:bdr w:val="none" w:sz="0" w:space="0" w:color="auto" w:frame="1"/>
          <w:vertAlign w:val="superscript"/>
        </w:rPr>
        <w:t>-1</w:t>
      </w:r>
      <w:r w:rsidRPr="008932DE">
        <w:rPr>
          <w:rFonts w:ascii="Arial" w:hAnsi="Arial" w:cs="Arial"/>
          <w:color w:val="000000" w:themeColor="text1"/>
        </w:rPr>
        <w:t> e considerando desprezível a variação de volume do tanque, a quantidade de gasolina derramada é, em litros:</w:t>
      </w:r>
    </w:p>
    <w:p w14:paraId="1FEDBC8B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1,32</w:t>
      </w:r>
    </w:p>
    <w:p w14:paraId="7E66E8E0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1,64</w:t>
      </w:r>
    </w:p>
    <w:p w14:paraId="4D00C50C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0,65</w:t>
      </w:r>
    </w:p>
    <w:p w14:paraId="319437F3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3,45</w:t>
      </w:r>
    </w:p>
    <w:p w14:paraId="1E332FE9" w14:textId="222CDF26" w:rsidR="00983C2F" w:rsidRPr="008932DE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0,58</w:t>
      </w:r>
    </w:p>
    <w:p w14:paraId="71D96836" w14:textId="239E04E1" w:rsidR="00983C2F" w:rsidRPr="008932DE" w:rsidRDefault="00983C2F" w:rsidP="00983C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bdr w:val="none" w:sz="0" w:space="0" w:color="auto" w:frame="1"/>
        </w:rPr>
      </w:pPr>
      <w:r w:rsidRPr="008932DE">
        <w:rPr>
          <w:rFonts w:ascii="Arial" w:hAnsi="Arial" w:cs="Arial"/>
          <w:color w:val="000000" w:themeColor="text1"/>
        </w:rPr>
        <w:lastRenderedPageBreak/>
        <w:t xml:space="preserve">7- </w:t>
      </w:r>
      <w:r w:rsidRPr="008932DE">
        <w:rPr>
          <w:rFonts w:ascii="Arial" w:hAnsi="Arial" w:cs="Arial"/>
          <w:color w:val="000000" w:themeColor="text1"/>
          <w:bdr w:val="none" w:sz="0" w:space="0" w:color="auto" w:frame="1"/>
        </w:rPr>
        <w:t>(UFAL 85) Selecione a alternativa que supre as omissões das afirmações seguintes:</w:t>
      </w:r>
    </w:p>
    <w:p w14:paraId="002DF1A7" w14:textId="77777777" w:rsidR="00983C2F" w:rsidRPr="008932DE" w:rsidRDefault="00983C2F" w:rsidP="00983C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3C7FD63B" w14:textId="1404B526" w:rsidR="00983C2F" w:rsidRPr="008932DE" w:rsidRDefault="00983C2F" w:rsidP="00983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 - O calor do Sol chega até nós por _________________________.</w:t>
      </w: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 - Uma moeda bem polida fica __________ quente do que uma moeda revestida de tinta preta, quando ambas são expostas ao sol.</w:t>
      </w: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III - Numa barra metálica aquecida numa extremidade, a propagação do calor se dá para a outra extremidade por ________________________.</w:t>
      </w:r>
    </w:p>
    <w:p w14:paraId="13A62B74" w14:textId="77777777" w:rsidR="00983C2F" w:rsidRPr="00983C2F" w:rsidRDefault="00983C2F" w:rsidP="00983C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0F4A5D98" w14:textId="77777777" w:rsidR="00983C2F" w:rsidRPr="00983C2F" w:rsidRDefault="00983C2F" w:rsidP="00983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radiação - menos - convecção.</w:t>
      </w: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b) convecção - mais - radiação.</w:t>
      </w: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c) radiação - menos - condução.</w:t>
      </w: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d) convecção - mais - condução.</w:t>
      </w:r>
      <w:r w:rsidRPr="00983C2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br/>
        <w:t>e) condução - mais - radiação.</w:t>
      </w:r>
    </w:p>
    <w:p w14:paraId="2E7967FB" w14:textId="32F540A0" w:rsidR="00983C2F" w:rsidRPr="00983C2F" w:rsidRDefault="00983C2F" w:rsidP="00983C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7049B5E9" w14:textId="77777777" w:rsidR="006F3780" w:rsidRPr="008932DE" w:rsidRDefault="00983C2F" w:rsidP="006F378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 xml:space="preserve">8- </w:t>
      </w:r>
      <w:r w:rsidR="006F3780" w:rsidRPr="008932DE">
        <w:rPr>
          <w:rFonts w:ascii="Arial" w:hAnsi="Arial" w:cs="Arial"/>
          <w:color w:val="000000" w:themeColor="text1"/>
          <w:bdr w:val="none" w:sz="0" w:space="0" w:color="auto" w:frame="1"/>
        </w:rPr>
        <w:t>(Acafe-SC) </w:t>
      </w:r>
      <w:r w:rsidR="006F3780" w:rsidRPr="008932DE">
        <w:rPr>
          <w:rFonts w:ascii="Arial" w:hAnsi="Arial" w:cs="Arial"/>
          <w:color w:val="000000" w:themeColor="text1"/>
        </w:rPr>
        <w:t>Preparar um bom churrasco é uma arte e, em todas as famílias, sempre existe um que se diz bom no preparo. Em algumas casas, a quantidade de carne assada é grande e se come no almoço e no jantar. Para manter as carnes aquecidas o dia todo, alguns utilizam uma caixa de isopor revestida de papel alumínio. A figura a seguir mostra, em corte lateral, uma caixa de isopor revestida de alumínio com carnes no seu interior.</w:t>
      </w:r>
    </w:p>
    <w:p w14:paraId="56D4A268" w14:textId="13C76825" w:rsidR="006F3780" w:rsidRPr="006F3780" w:rsidRDefault="006F3780" w:rsidP="006F3780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32DE"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D250550" wp14:editId="57936A3C">
            <wp:extent cx="2797521" cy="1720306"/>
            <wp:effectExtent l="0" t="0" r="0" b="0"/>
            <wp:docPr id="4" name="Imagem 4" descr="Texto, Quadro de comunicaçõ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Texto, Quadro de comunicações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016" cy="17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745E0" w14:textId="77777777" w:rsidR="006F3780" w:rsidRPr="006F3780" w:rsidRDefault="006F3780" w:rsidP="006F378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F37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Considerando o exposto, assinale a alternativa correta que completa as lacunas das frases a seguir.</w:t>
      </w:r>
    </w:p>
    <w:p w14:paraId="32F070E7" w14:textId="77777777" w:rsidR="006F3780" w:rsidRPr="006F3780" w:rsidRDefault="006F3780" w:rsidP="006F3780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F37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 caixa de isopor funciona como recipiente adiabático. O isopor tenta ______ a troca de calor com o meio por ________ e o alumínio tenta impedir _________.</w:t>
      </w:r>
    </w:p>
    <w:p w14:paraId="4D280F2E" w14:textId="77777777" w:rsidR="006F3780" w:rsidRPr="006F3780" w:rsidRDefault="006F3780" w:rsidP="006F3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F37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impedir - convecção - irradiação do calor</w:t>
      </w:r>
    </w:p>
    <w:p w14:paraId="14DB3992" w14:textId="77777777" w:rsidR="006F3780" w:rsidRPr="006F3780" w:rsidRDefault="006F3780" w:rsidP="006F3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F37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facilitar - condução - convecção</w:t>
      </w:r>
    </w:p>
    <w:p w14:paraId="393C520F" w14:textId="77777777" w:rsidR="006F3780" w:rsidRPr="006F3780" w:rsidRDefault="006F3780" w:rsidP="006F3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F37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impedir - condução - irradiação do calor</w:t>
      </w:r>
    </w:p>
    <w:p w14:paraId="5A24CFE1" w14:textId="77777777" w:rsidR="006F3780" w:rsidRPr="006F3780" w:rsidRDefault="006F3780" w:rsidP="006F3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F37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facilitar - convecção - condução</w:t>
      </w:r>
    </w:p>
    <w:p w14:paraId="606541CF" w14:textId="5147E10D" w:rsidR="009366DB" w:rsidRPr="008932DE" w:rsidRDefault="009366DB" w:rsidP="00983C2F">
      <w:pPr>
        <w:pStyle w:val="NormalWeb"/>
        <w:shd w:val="clear" w:color="auto" w:fill="FFFFFF"/>
        <w:spacing w:after="0" w:afterAutospacing="0"/>
        <w:jc w:val="both"/>
        <w:rPr>
          <w:rFonts w:ascii="Arial" w:hAnsi="Arial" w:cs="Arial"/>
          <w:color w:val="000000" w:themeColor="text1"/>
        </w:rPr>
      </w:pPr>
    </w:p>
    <w:p w14:paraId="6F94DAC6" w14:textId="3C99C388" w:rsidR="009366DB" w:rsidRPr="008932DE" w:rsidRDefault="009366DB" w:rsidP="00983C2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 w:themeColor="text1"/>
        </w:rPr>
      </w:pPr>
    </w:p>
    <w:p w14:paraId="61EE1B21" w14:textId="77777777" w:rsidR="008932DE" w:rsidRPr="008932DE" w:rsidRDefault="001C28EB" w:rsidP="008932DE">
      <w:pPr>
        <w:pStyle w:val="Normal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lastRenderedPageBreak/>
        <w:t xml:space="preserve">9- </w:t>
      </w:r>
      <w:r w:rsidR="008932DE" w:rsidRPr="008932DE">
        <w:rPr>
          <w:rFonts w:ascii="Arial" w:hAnsi="Arial" w:cs="Arial"/>
          <w:color w:val="000000" w:themeColor="text1"/>
        </w:rPr>
        <w:t>Uma massa de 2000 g de água está exatamente a 100 °C. Sabendo que o calor de vaporização da água é de 540 cal/g, determine a quantidade de calor, em kcal, necessária para vaporizar 30% da massa de água.</w:t>
      </w:r>
    </w:p>
    <w:p w14:paraId="0693B428" w14:textId="77777777" w:rsidR="008932DE" w:rsidRPr="008932DE" w:rsidRDefault="008932DE" w:rsidP="00893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32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a) 224.</w:t>
      </w:r>
    </w:p>
    <w:p w14:paraId="6B731CF9" w14:textId="77777777" w:rsidR="008932DE" w:rsidRPr="008932DE" w:rsidRDefault="008932DE" w:rsidP="00893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32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b) 250.</w:t>
      </w:r>
    </w:p>
    <w:p w14:paraId="3A2B705F" w14:textId="77777777" w:rsidR="008932DE" w:rsidRPr="008932DE" w:rsidRDefault="008932DE" w:rsidP="00893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32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c) 300.</w:t>
      </w:r>
    </w:p>
    <w:p w14:paraId="2F82C65A" w14:textId="77777777" w:rsidR="008932DE" w:rsidRPr="008932DE" w:rsidRDefault="008932DE" w:rsidP="00893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32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d) 360.</w:t>
      </w:r>
    </w:p>
    <w:p w14:paraId="47003C5E" w14:textId="491E61A1" w:rsidR="008932DE" w:rsidRPr="008932DE" w:rsidRDefault="008932DE" w:rsidP="008932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8932D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e) 324.</w:t>
      </w:r>
    </w:p>
    <w:p w14:paraId="2D944352" w14:textId="77777777" w:rsidR="008932DE" w:rsidRPr="008932DE" w:rsidRDefault="008932DE" w:rsidP="008932DE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14:paraId="487D80A3" w14:textId="77777777" w:rsidR="008932DE" w:rsidRPr="008932DE" w:rsidRDefault="008932DE" w:rsidP="008932DE">
      <w:pPr>
        <w:pStyle w:val="corpo-de-texto"/>
        <w:shd w:val="clear" w:color="auto" w:fill="FFFFFF"/>
        <w:spacing w:before="0" w:beforeAutospacing="0"/>
        <w:jc w:val="both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 xml:space="preserve">10- </w:t>
      </w:r>
      <w:r w:rsidRPr="008932DE">
        <w:rPr>
          <w:rFonts w:ascii="Arial" w:hAnsi="Arial" w:cs="Arial"/>
          <w:color w:val="000000" w:themeColor="text1"/>
        </w:rPr>
        <w:t>(VUNESP–SP) Uma garrafa térmica possui em seu interior 1,0 kg de água a 80 ºC. Meia hora depois, a temperatura da água caiu para 50 ºC. Nessas condições, e lembrando que o calor específico da água é 1,0 cal/(g·ºC), o fluxo de calor perdido pela água foi em média de:</w:t>
      </w:r>
    </w:p>
    <w:p w14:paraId="11BCD5AB" w14:textId="77777777" w:rsidR="008932DE" w:rsidRPr="008932DE" w:rsidRDefault="008932DE" w:rsidP="008932DE">
      <w:pPr>
        <w:pStyle w:val="corpo-de-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8932DE">
        <w:rPr>
          <w:rFonts w:ascii="Arial" w:hAnsi="Arial" w:cs="Arial"/>
          <w:color w:val="000000" w:themeColor="text1"/>
          <w:lang w:val="en-US"/>
        </w:rPr>
        <w:t>a) 1,0 cal/min.</w:t>
      </w:r>
    </w:p>
    <w:p w14:paraId="145DBC8B" w14:textId="77777777" w:rsidR="008932DE" w:rsidRPr="008932DE" w:rsidRDefault="008932DE" w:rsidP="008932DE">
      <w:pPr>
        <w:pStyle w:val="corpo-de-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8932DE">
        <w:rPr>
          <w:rFonts w:ascii="Arial" w:hAnsi="Arial" w:cs="Arial"/>
          <w:color w:val="000000" w:themeColor="text1"/>
          <w:lang w:val="en-US"/>
        </w:rPr>
        <w:t>b) 100 cal/min.</w:t>
      </w:r>
    </w:p>
    <w:p w14:paraId="6B16D58B" w14:textId="77777777" w:rsidR="008932DE" w:rsidRPr="008932DE" w:rsidRDefault="008932DE" w:rsidP="008932DE">
      <w:pPr>
        <w:pStyle w:val="corpo-de-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8932DE">
        <w:rPr>
          <w:rFonts w:ascii="Arial" w:hAnsi="Arial" w:cs="Arial"/>
          <w:color w:val="000000" w:themeColor="text1"/>
          <w:lang w:val="en-US"/>
        </w:rPr>
        <w:t>c) 500 cal/min.</w:t>
      </w:r>
    </w:p>
    <w:p w14:paraId="660B2669" w14:textId="77777777" w:rsidR="008932DE" w:rsidRPr="008932DE" w:rsidRDefault="008932DE" w:rsidP="008932DE">
      <w:pPr>
        <w:pStyle w:val="corpo-de-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>d) 1.000 cal/min.</w:t>
      </w:r>
    </w:p>
    <w:p w14:paraId="54CD8028" w14:textId="77777777" w:rsidR="008932DE" w:rsidRPr="008932DE" w:rsidRDefault="008932DE" w:rsidP="008932DE">
      <w:pPr>
        <w:pStyle w:val="corpo-de-texto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8932DE">
        <w:rPr>
          <w:rFonts w:ascii="Arial" w:hAnsi="Arial" w:cs="Arial"/>
          <w:color w:val="000000" w:themeColor="text1"/>
        </w:rPr>
        <w:t>e) 4.180 cal/min.</w:t>
      </w:r>
    </w:p>
    <w:p w14:paraId="71EF1DEE" w14:textId="6ABA5B97" w:rsidR="009366DB" w:rsidRPr="008932DE" w:rsidRDefault="009366DB" w:rsidP="008932DE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 w:themeColor="text1"/>
        </w:rPr>
      </w:pPr>
    </w:p>
    <w:p w14:paraId="12B94C7E" w14:textId="12CDDD0C" w:rsidR="00C73ADB" w:rsidRPr="008932DE" w:rsidRDefault="00C73ADB" w:rsidP="008932D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A5C83B" w14:textId="38FF8C73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EBBEBEC" w14:textId="4A5695E6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C1783C" w14:textId="772E9446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FB32A5" w14:textId="0F034211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0A3516" w14:textId="21A3353B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3DE0AB" w14:textId="19E0B77F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CEC3F87" w14:textId="6E4E0751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7B9022" w14:textId="19553CCC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0A2CC8" w14:textId="7F64EA37" w:rsidR="009366DB" w:rsidRPr="008932DE" w:rsidRDefault="009366DB" w:rsidP="00EA4C5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1B2B1E" w14:textId="65B6954A" w:rsidR="006860E5" w:rsidRPr="006860E5" w:rsidRDefault="006860E5" w:rsidP="00C73AD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60E5">
        <w:rPr>
          <w:rFonts w:ascii="Arial" w:hAnsi="Arial" w:cs="Arial"/>
          <w:b/>
          <w:bCs/>
          <w:color w:val="000000" w:themeColor="text1"/>
          <w:sz w:val="24"/>
          <w:szCs w:val="24"/>
        </w:rPr>
        <w:t>Boa Prova!!</w:t>
      </w:r>
      <w:r w:rsidR="00C73AD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73ADB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C73ADB" w:rsidRPr="008932DE">
        <w:rPr>
          <w:rFonts w:ascii="Segoe UI Symbol" w:hAnsi="Segoe UI Symbol" w:cs="Segoe UI Symbol"/>
          <w:color w:val="000000" w:themeColor="text1"/>
          <w:sz w:val="24"/>
          <w:szCs w:val="24"/>
          <w:shd w:val="clear" w:color="auto" w:fill="FFFFFF"/>
        </w:rPr>
        <w:t>❤</w:t>
      </w:r>
      <w:r w:rsidR="00C73ADB" w:rsidRPr="008932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C73ADB" w:rsidRPr="008932DE">
        <w:rPr>
          <w:rFonts w:ascii="Segoe UI Symbol" w:hAnsi="Segoe UI Symbol" w:cs="Segoe UI Symbol"/>
          <w:color w:val="000000" w:themeColor="text1"/>
          <w:sz w:val="24"/>
          <w:szCs w:val="24"/>
          <w:shd w:val="clear" w:color="auto" w:fill="FFFFFF"/>
        </w:rPr>
        <w:t>❤</w:t>
      </w:r>
      <w:r w:rsidR="00C73ADB" w:rsidRPr="008932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C73ADB" w:rsidRPr="008932DE">
        <w:rPr>
          <w:rFonts w:ascii="Segoe UI Symbol" w:hAnsi="Segoe UI Symbol" w:cs="Segoe UI Symbol"/>
          <w:color w:val="000000" w:themeColor="text1"/>
          <w:sz w:val="24"/>
          <w:szCs w:val="24"/>
          <w:shd w:val="clear" w:color="auto" w:fill="FFFFFF"/>
        </w:rPr>
        <w:t>❤</w:t>
      </w:r>
    </w:p>
    <w:p w14:paraId="7092A7B1" w14:textId="15AE1CAF" w:rsidR="006860E5" w:rsidRPr="00C73ADB" w:rsidRDefault="00C73ADB" w:rsidP="00C73ADB">
      <w:pPr>
        <w:spacing w:after="0"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“Comece</w:t>
      </w:r>
      <w:r w:rsidR="006860E5" w:rsidRPr="00C73AD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fazendo o que é necessário, depois o que é possível, e de repente você </w:t>
      </w:r>
      <w:r w:rsidRPr="00C73ADB">
        <w:rPr>
          <w:rFonts w:ascii="Arial" w:hAnsi="Arial" w:cs="Arial"/>
          <w:color w:val="202124"/>
          <w:sz w:val="24"/>
          <w:szCs w:val="24"/>
          <w:shd w:val="clear" w:color="auto" w:fill="FFFFFF"/>
        </w:rPr>
        <w:t>fará</w:t>
      </w:r>
      <w:r w:rsidR="006860E5" w:rsidRPr="00C73ADB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o impossível.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”</w:t>
      </w:r>
    </w:p>
    <w:p w14:paraId="389A96A0" w14:textId="3EC1ADC8" w:rsidR="00C73ADB" w:rsidRPr="001C28EB" w:rsidRDefault="006860E5" w:rsidP="001C28EB">
      <w:pPr>
        <w:jc w:val="right"/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</w:pPr>
      <w:r w:rsidRPr="00C73ADB">
        <w:rPr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São Francisco de Assis.</w:t>
      </w:r>
    </w:p>
    <w:sectPr w:rsidR="00C73ADB" w:rsidRPr="001C28EB" w:rsidSect="00401DF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FFC4" w14:textId="77777777" w:rsidR="00527D68" w:rsidRDefault="00527D68" w:rsidP="00963729">
      <w:pPr>
        <w:spacing w:after="0" w:line="240" w:lineRule="auto"/>
      </w:pPr>
      <w:r>
        <w:separator/>
      </w:r>
    </w:p>
  </w:endnote>
  <w:endnote w:type="continuationSeparator" w:id="0">
    <w:p w14:paraId="3498C856" w14:textId="77777777" w:rsidR="00527D68" w:rsidRDefault="00527D68" w:rsidP="009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E9A9" w14:textId="77777777" w:rsidR="00527D68" w:rsidRDefault="00527D68" w:rsidP="00963729">
      <w:pPr>
        <w:spacing w:after="0" w:line="240" w:lineRule="auto"/>
      </w:pPr>
      <w:r>
        <w:separator/>
      </w:r>
    </w:p>
  </w:footnote>
  <w:footnote w:type="continuationSeparator" w:id="0">
    <w:p w14:paraId="3218EAEA" w14:textId="77777777" w:rsidR="00527D68" w:rsidRDefault="00527D68" w:rsidP="0096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8314" w14:textId="28929FBB" w:rsidR="00963729" w:rsidRDefault="00963729">
    <w:pPr>
      <w:pStyle w:val="Cabealho"/>
    </w:pPr>
    <w:r w:rsidRPr="008F7AD8">
      <w:rPr>
        <w:noProof/>
      </w:rPr>
      <w:drawing>
        <wp:inline distT="0" distB="0" distL="0" distR="0" wp14:anchorId="1C06961D" wp14:editId="64E4F37A">
          <wp:extent cx="5400040" cy="1285240"/>
          <wp:effectExtent l="0" t="0" r="0" b="0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285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5C05"/>
    <w:multiLevelType w:val="hybridMultilevel"/>
    <w:tmpl w:val="CBDAFE6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D68CD"/>
    <w:multiLevelType w:val="hybridMultilevel"/>
    <w:tmpl w:val="99C0094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21F43"/>
    <w:multiLevelType w:val="hybridMultilevel"/>
    <w:tmpl w:val="13F4B6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D65C1"/>
    <w:multiLevelType w:val="multilevel"/>
    <w:tmpl w:val="F0161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36231"/>
    <w:multiLevelType w:val="hybridMultilevel"/>
    <w:tmpl w:val="9B1E7C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5562"/>
    <w:multiLevelType w:val="hybridMultilevel"/>
    <w:tmpl w:val="FA149672"/>
    <w:lvl w:ilvl="0" w:tplc="31922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19E"/>
    <w:multiLevelType w:val="multilevel"/>
    <w:tmpl w:val="1AAA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91A4A"/>
    <w:multiLevelType w:val="multilevel"/>
    <w:tmpl w:val="672A4D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EAD599B"/>
    <w:multiLevelType w:val="hybridMultilevel"/>
    <w:tmpl w:val="A3662182"/>
    <w:lvl w:ilvl="0" w:tplc="F5821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9156D"/>
    <w:multiLevelType w:val="multilevel"/>
    <w:tmpl w:val="672A4D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F556A81"/>
    <w:multiLevelType w:val="multilevel"/>
    <w:tmpl w:val="64A22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205F8F"/>
    <w:multiLevelType w:val="multilevel"/>
    <w:tmpl w:val="636CA2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623DC"/>
    <w:multiLevelType w:val="multilevel"/>
    <w:tmpl w:val="CBB46F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CB69AE"/>
    <w:multiLevelType w:val="hybridMultilevel"/>
    <w:tmpl w:val="1EC8361C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15D2F"/>
    <w:multiLevelType w:val="multilevel"/>
    <w:tmpl w:val="27184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FD2058"/>
    <w:multiLevelType w:val="multilevel"/>
    <w:tmpl w:val="FEFA6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35BBD"/>
    <w:multiLevelType w:val="hybridMultilevel"/>
    <w:tmpl w:val="6ED0958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6D6A3C"/>
    <w:multiLevelType w:val="multilevel"/>
    <w:tmpl w:val="0C1CF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725439B"/>
    <w:multiLevelType w:val="multilevel"/>
    <w:tmpl w:val="A2307E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AC7080"/>
    <w:multiLevelType w:val="multilevel"/>
    <w:tmpl w:val="685AE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18"/>
  </w:num>
  <w:num w:numId="12">
    <w:abstractNumId w:val="3"/>
    <w:lvlOverride w:ilvl="0">
      <w:startOverride w:val="5"/>
    </w:lvlOverride>
  </w:num>
  <w:num w:numId="13">
    <w:abstractNumId w:val="15"/>
  </w:num>
  <w:num w:numId="14">
    <w:abstractNumId w:val="14"/>
    <w:lvlOverride w:ilvl="0">
      <w:startOverride w:val="5"/>
    </w:lvlOverride>
  </w:num>
  <w:num w:numId="15">
    <w:abstractNumId w:val="6"/>
  </w:num>
  <w:num w:numId="16">
    <w:abstractNumId w:val="10"/>
  </w:num>
  <w:num w:numId="17">
    <w:abstractNumId w:val="12"/>
  </w:num>
  <w:num w:numId="18">
    <w:abstractNumId w:val="16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3C0"/>
    <w:rsid w:val="0007092B"/>
    <w:rsid w:val="001334B7"/>
    <w:rsid w:val="001635FD"/>
    <w:rsid w:val="001C28EB"/>
    <w:rsid w:val="001C632B"/>
    <w:rsid w:val="002160A7"/>
    <w:rsid w:val="0027119B"/>
    <w:rsid w:val="002A6259"/>
    <w:rsid w:val="00301A19"/>
    <w:rsid w:val="003102D6"/>
    <w:rsid w:val="0033240E"/>
    <w:rsid w:val="0035667B"/>
    <w:rsid w:val="00371429"/>
    <w:rsid w:val="00392BC1"/>
    <w:rsid w:val="00401DF3"/>
    <w:rsid w:val="0047580D"/>
    <w:rsid w:val="004A1183"/>
    <w:rsid w:val="00527D68"/>
    <w:rsid w:val="005B7164"/>
    <w:rsid w:val="005D21DA"/>
    <w:rsid w:val="005D56D6"/>
    <w:rsid w:val="00605C1C"/>
    <w:rsid w:val="00653DC3"/>
    <w:rsid w:val="006613C0"/>
    <w:rsid w:val="006860E5"/>
    <w:rsid w:val="006B315A"/>
    <w:rsid w:val="006F3780"/>
    <w:rsid w:val="007329CC"/>
    <w:rsid w:val="00770A6B"/>
    <w:rsid w:val="00794EA0"/>
    <w:rsid w:val="007A73C4"/>
    <w:rsid w:val="007C4E3D"/>
    <w:rsid w:val="007F473A"/>
    <w:rsid w:val="0085372A"/>
    <w:rsid w:val="00872C28"/>
    <w:rsid w:val="008932DE"/>
    <w:rsid w:val="008D3FF1"/>
    <w:rsid w:val="009366DB"/>
    <w:rsid w:val="00963729"/>
    <w:rsid w:val="00983C2F"/>
    <w:rsid w:val="00984909"/>
    <w:rsid w:val="00AD68D1"/>
    <w:rsid w:val="00AE3623"/>
    <w:rsid w:val="00AE62F4"/>
    <w:rsid w:val="00B55250"/>
    <w:rsid w:val="00C05D83"/>
    <w:rsid w:val="00C72616"/>
    <w:rsid w:val="00C73ADB"/>
    <w:rsid w:val="00C9680F"/>
    <w:rsid w:val="00CB42E9"/>
    <w:rsid w:val="00D04339"/>
    <w:rsid w:val="00DB59B0"/>
    <w:rsid w:val="00DE7E4C"/>
    <w:rsid w:val="00EA4C58"/>
    <w:rsid w:val="00F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E33B"/>
  <w15:docId w15:val="{B193FF49-B518-4355-8847-AC031578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F3"/>
  </w:style>
  <w:style w:type="paragraph" w:styleId="Ttulo1">
    <w:name w:val="heading 1"/>
    <w:basedOn w:val="Normal"/>
    <w:link w:val="Ttulo1Char"/>
    <w:uiPriority w:val="9"/>
    <w:qFormat/>
    <w:rsid w:val="0013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box0onfl1sia88eym1-vq">
    <w:name w:val="vbox0onfl1sia88eym1-vq=="/>
    <w:basedOn w:val="Normal"/>
    <w:rsid w:val="006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-phtgydaxtshl0ahsf3mw">
    <w:name w:val="u-phtgydaxtshl0ahsf3mw=="/>
    <w:basedOn w:val="Fontepargpadro"/>
    <w:rsid w:val="006613C0"/>
  </w:style>
  <w:style w:type="paragraph" w:styleId="PargrafodaLista">
    <w:name w:val="List Paragraph"/>
    <w:basedOn w:val="Normal"/>
    <w:uiPriority w:val="34"/>
    <w:qFormat/>
    <w:rsid w:val="006613C0"/>
    <w:pPr>
      <w:ind w:left="720"/>
      <w:contextualSpacing/>
    </w:pPr>
  </w:style>
  <w:style w:type="character" w:customStyle="1" w:styleId="q-option-item">
    <w:name w:val="q-option-item"/>
    <w:basedOn w:val="Fontepargpadro"/>
    <w:rsid w:val="006613C0"/>
  </w:style>
  <w:style w:type="paragraph" w:styleId="NormalWeb">
    <w:name w:val="Normal (Web)"/>
    <w:basedOn w:val="Normal"/>
    <w:uiPriority w:val="99"/>
    <w:unhideWhenUsed/>
    <w:rsid w:val="0066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6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3729"/>
  </w:style>
  <w:style w:type="paragraph" w:styleId="Rodap">
    <w:name w:val="footer"/>
    <w:basedOn w:val="Normal"/>
    <w:link w:val="RodapChar"/>
    <w:uiPriority w:val="99"/>
    <w:unhideWhenUsed/>
    <w:rsid w:val="00963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3729"/>
  </w:style>
  <w:style w:type="character" w:styleId="Forte">
    <w:name w:val="Strong"/>
    <w:basedOn w:val="Fontepargpadro"/>
    <w:uiPriority w:val="22"/>
    <w:qFormat/>
    <w:rsid w:val="003102D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102D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334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g-text">
    <w:name w:val="sg-text"/>
    <w:basedOn w:val="Fontepargpadro"/>
    <w:rsid w:val="001334B7"/>
  </w:style>
  <w:style w:type="paragraph" w:customStyle="1" w:styleId="questionboxheader-moduleitem--2eati">
    <w:name w:val="questionboxheader-module__item--2eati"/>
    <w:basedOn w:val="Normal"/>
    <w:rsid w:val="0013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-de-texto">
    <w:name w:val="corpo-de-texto"/>
    <w:basedOn w:val="Normal"/>
    <w:rsid w:val="0089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88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7953">
          <w:marLeft w:val="0"/>
          <w:marRight w:val="0"/>
          <w:marTop w:val="313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270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4745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9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809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Professores</dc:creator>
  <cp:lastModifiedBy>Bruna Campos</cp:lastModifiedBy>
  <cp:revision>14</cp:revision>
  <dcterms:created xsi:type="dcterms:W3CDTF">2022-03-11T18:35:00Z</dcterms:created>
  <dcterms:modified xsi:type="dcterms:W3CDTF">2022-03-29T19:53:00Z</dcterms:modified>
</cp:coreProperties>
</file>