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3893" w14:textId="69DB9138" w:rsidR="008F7AD8" w:rsidRDefault="008F7AD8" w:rsidP="008F7AD8">
      <w:pPr>
        <w:jc w:val="center"/>
        <w:rPr>
          <w:rFonts w:ascii="Arial" w:hAnsi="Arial" w:cs="Arial"/>
          <w:sz w:val="24"/>
          <w:szCs w:val="24"/>
        </w:rPr>
      </w:pPr>
      <w:r w:rsidRPr="008F7AD8">
        <w:rPr>
          <w:rFonts w:ascii="Arial" w:hAnsi="Arial" w:cs="Arial"/>
          <w:sz w:val="24"/>
          <w:szCs w:val="24"/>
        </w:rPr>
        <w:t>Atividade Especial de Física</w:t>
      </w:r>
    </w:p>
    <w:p w14:paraId="275EF2FA" w14:textId="66B46F67" w:rsidR="008F7AD8" w:rsidRDefault="008F7AD8" w:rsidP="008F7AD8">
      <w:pPr>
        <w:jc w:val="center"/>
        <w:rPr>
          <w:rFonts w:ascii="Arial" w:hAnsi="Arial" w:cs="Arial"/>
          <w:sz w:val="24"/>
          <w:szCs w:val="24"/>
        </w:rPr>
      </w:pPr>
      <w:r w:rsidRPr="008F7AD8">
        <w:rPr>
          <w:rFonts w:ascii="Arial" w:hAnsi="Arial" w:cs="Arial"/>
          <w:sz w:val="24"/>
          <w:szCs w:val="24"/>
        </w:rPr>
        <w:t xml:space="preserve">Professor(a): Bruna Campos   Série: </w:t>
      </w:r>
      <w:r w:rsidR="00666EEC">
        <w:rPr>
          <w:rFonts w:ascii="Arial" w:hAnsi="Arial" w:cs="Arial"/>
          <w:sz w:val="24"/>
          <w:szCs w:val="24"/>
        </w:rPr>
        <w:t>2° EM</w:t>
      </w:r>
      <w:r w:rsidRPr="008F7AD8">
        <w:rPr>
          <w:rFonts w:ascii="Arial" w:hAnsi="Arial" w:cs="Arial"/>
          <w:sz w:val="24"/>
          <w:szCs w:val="24"/>
        </w:rPr>
        <w:t xml:space="preserve"> -    Data: 2</w:t>
      </w:r>
      <w:r w:rsidR="00666EEC">
        <w:rPr>
          <w:rFonts w:ascii="Arial" w:hAnsi="Arial" w:cs="Arial"/>
          <w:sz w:val="24"/>
          <w:szCs w:val="24"/>
        </w:rPr>
        <w:t>5</w:t>
      </w:r>
      <w:r w:rsidRPr="008F7AD8">
        <w:rPr>
          <w:rFonts w:ascii="Arial" w:hAnsi="Arial" w:cs="Arial"/>
          <w:sz w:val="24"/>
          <w:szCs w:val="24"/>
        </w:rPr>
        <w:t>/11/2021    Bimestre: 4°</w:t>
      </w:r>
    </w:p>
    <w:p w14:paraId="62CD45D1" w14:textId="75C6B392" w:rsidR="008F7AD8" w:rsidRDefault="008F7AD8" w:rsidP="008F7A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</w:p>
    <w:p w14:paraId="07881FA6" w14:textId="77777777" w:rsidR="00FD2828" w:rsidRPr="00FD2828" w:rsidRDefault="00FD2828" w:rsidP="00FD282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D2828">
        <w:rPr>
          <w:rFonts w:ascii="Arial" w:hAnsi="Arial" w:cs="Arial"/>
          <w:sz w:val="24"/>
          <w:szCs w:val="24"/>
        </w:rPr>
        <w:t>Um condutor reto e extenso é percorrido por uma corrente elétrica de intensidade 4,5 A, conforme a figura. Determine a intensidade, a direção e o sentido do vetor indução magnética no ponto P a 30 cm do condutor, sabendo que o condutor e o ponto P pertencem ao plano do papel.</w:t>
      </w:r>
      <w:r w:rsidRPr="00FD2828">
        <w:rPr>
          <w:rFonts w:ascii="Arial" w:hAnsi="Arial" w:cs="Arial"/>
          <w:sz w:val="24"/>
          <w:szCs w:val="24"/>
        </w:rPr>
        <w:t xml:space="preserve"> </w:t>
      </w:r>
    </w:p>
    <w:p w14:paraId="29A167D3" w14:textId="3B521A37" w:rsidR="00FD2828" w:rsidRPr="00FD2828" w:rsidRDefault="00FD2828" w:rsidP="00FD2828">
      <w:pPr>
        <w:pStyle w:val="Pargrafoda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FD2828">
        <w:rPr>
          <w:rFonts w:ascii="Arial" w:hAnsi="Arial" w:cs="Arial"/>
          <w:b/>
          <w:bCs/>
          <w:sz w:val="24"/>
          <w:szCs w:val="24"/>
        </w:rPr>
        <w:t>Dado: u = 4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π</m:t>
        </m:r>
      </m:oMath>
      <w:r w:rsidRPr="00FD2828">
        <w:rPr>
          <w:rFonts w:ascii="Arial" w:hAnsi="Arial" w:cs="Arial"/>
          <w:b/>
          <w:bCs/>
          <w:sz w:val="24"/>
          <w:szCs w:val="24"/>
        </w:rPr>
        <w:t>.10</w:t>
      </w:r>
      <w:r w:rsidRPr="00FD2828">
        <w:rPr>
          <w:rFonts w:ascii="Arial" w:hAnsi="Arial" w:cs="Arial"/>
          <w:b/>
          <w:bCs/>
          <w:sz w:val="24"/>
          <w:szCs w:val="24"/>
          <w:vertAlign w:val="superscript"/>
        </w:rPr>
        <w:t>-7</w:t>
      </w:r>
      <w:r w:rsidRPr="00FD282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D2828">
        <w:rPr>
          <w:rFonts w:ascii="Arial" w:hAnsi="Arial" w:cs="Arial"/>
          <w:b/>
          <w:bCs/>
          <w:sz w:val="24"/>
          <w:szCs w:val="24"/>
        </w:rPr>
        <w:t>T.m</w:t>
      </w:r>
      <w:proofErr w:type="spellEnd"/>
      <w:r w:rsidRPr="00FD2828">
        <w:rPr>
          <w:rFonts w:ascii="Arial" w:hAnsi="Arial" w:cs="Arial"/>
          <w:b/>
          <w:bCs/>
          <w:sz w:val="24"/>
          <w:szCs w:val="24"/>
        </w:rPr>
        <w:t>/A</w:t>
      </w:r>
    </w:p>
    <w:p w14:paraId="4EF5B4FD" w14:textId="432D231B" w:rsidR="00FD2828" w:rsidRPr="00FD2828" w:rsidRDefault="00FD2828" w:rsidP="00FD2828">
      <w:pPr>
        <w:pStyle w:val="PargrafodaLista"/>
        <w:ind w:left="360"/>
        <w:rPr>
          <w:rFonts w:ascii="Arial" w:hAnsi="Arial" w:cs="Arial"/>
          <w:sz w:val="24"/>
          <w:szCs w:val="24"/>
        </w:rPr>
      </w:pPr>
    </w:p>
    <w:p w14:paraId="35A88A71" w14:textId="44B101E8" w:rsidR="00FD2828" w:rsidRDefault="00FD2828" w:rsidP="00FD2828">
      <w:pPr>
        <w:pStyle w:val="PargrafodaLista"/>
        <w:ind w:left="360"/>
        <w:jc w:val="center"/>
        <w:rPr>
          <w:rFonts w:ascii="Arial" w:hAnsi="Arial" w:cs="Arial"/>
          <w:sz w:val="24"/>
          <w:szCs w:val="24"/>
        </w:rPr>
      </w:pPr>
      <w:r w:rsidRPr="00FD2828">
        <w:rPr>
          <w:rFonts w:ascii="Arial" w:hAnsi="Arial" w:cs="Arial"/>
          <w:sz w:val="24"/>
          <w:szCs w:val="24"/>
        </w:rPr>
        <w:drawing>
          <wp:inline distT="0" distB="0" distL="0" distR="0" wp14:anchorId="68F357AB" wp14:editId="5A77260B">
            <wp:extent cx="3191320" cy="1686160"/>
            <wp:effectExtent l="0" t="0" r="9525" b="9525"/>
            <wp:docPr id="1" name="Imagem 1" descr="Gráfi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 com confiança mé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1320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2F619" w14:textId="3A659207" w:rsidR="00FD2828" w:rsidRDefault="00FD2828" w:rsidP="00FD2828">
      <w:pPr>
        <w:pStyle w:val="PargrafodaLista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ED335" wp14:editId="78499853">
                <wp:simplePos x="0" y="0"/>
                <wp:positionH relativeFrom="column">
                  <wp:posOffset>1242</wp:posOffset>
                </wp:positionH>
                <wp:positionV relativeFrom="paragraph">
                  <wp:posOffset>238484</wp:posOffset>
                </wp:positionV>
                <wp:extent cx="6003152" cy="1924216"/>
                <wp:effectExtent l="0" t="0" r="17145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152" cy="1924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D9D4A" w14:textId="77777777" w:rsidR="00FD2828" w:rsidRDefault="00FD28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1ED335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.1pt;margin-top:18.8pt;width:472.7pt;height:15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" fillcolor="white [3201]" strokeweight=".5pt">
                <v:textbox>
                  <w:txbxContent>
                    <w:p w14:paraId="486D9D4A" w14:textId="77777777" w:rsidR="00FD2828" w:rsidRDefault="00FD2828"/>
                  </w:txbxContent>
                </v:textbox>
              </v:shape>
            </w:pict>
          </mc:Fallback>
        </mc:AlternateContent>
      </w:r>
    </w:p>
    <w:p w14:paraId="659FE358" w14:textId="760FFE02" w:rsidR="00FD2828" w:rsidRPr="00FD2828" w:rsidRDefault="00FD2828" w:rsidP="00FD2828"/>
    <w:p w14:paraId="5E9086F0" w14:textId="69959AE6" w:rsidR="00FD2828" w:rsidRPr="00FD2828" w:rsidRDefault="00FD2828" w:rsidP="00FD2828"/>
    <w:p w14:paraId="2B64511B" w14:textId="428853B2" w:rsidR="00FD2828" w:rsidRPr="00FD2828" w:rsidRDefault="00FD2828" w:rsidP="00FD2828"/>
    <w:p w14:paraId="02FFBA2C" w14:textId="2795C9AE" w:rsidR="00FD2828" w:rsidRPr="00FD2828" w:rsidRDefault="00FD2828" w:rsidP="00FD2828"/>
    <w:p w14:paraId="3866EBAF" w14:textId="5F6C7063" w:rsidR="00FD2828" w:rsidRPr="00FD2828" w:rsidRDefault="00FD2828" w:rsidP="00FD2828"/>
    <w:p w14:paraId="5E2081AC" w14:textId="201B790E" w:rsidR="00FD2828" w:rsidRPr="00FD2828" w:rsidRDefault="00FD2828" w:rsidP="00FD2828"/>
    <w:p w14:paraId="58FFD232" w14:textId="692FA646" w:rsidR="00FD2828" w:rsidRPr="00FD2828" w:rsidRDefault="00FD2828" w:rsidP="00FD2828"/>
    <w:p w14:paraId="640AAAA9" w14:textId="0842106E" w:rsidR="00FD2828" w:rsidRDefault="00FD2828" w:rsidP="00FD2828">
      <w:pPr>
        <w:rPr>
          <w:rFonts w:ascii="Arial" w:hAnsi="Arial" w:cs="Arial"/>
          <w:sz w:val="24"/>
          <w:szCs w:val="24"/>
        </w:rPr>
      </w:pPr>
    </w:p>
    <w:p w14:paraId="2FB05B62" w14:textId="3771A48D" w:rsidR="009454BD" w:rsidRPr="009454BD" w:rsidRDefault="009454BD" w:rsidP="009454B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  <w:r w:rsidRPr="009454BD">
        <w:rPr>
          <w:rFonts w:ascii="Arial" w:hAnsi="Arial" w:cs="Arial"/>
          <w:color w:val="212529"/>
        </w:rPr>
        <w:t>2</w:t>
      </w:r>
      <w:r>
        <w:rPr>
          <w:rFonts w:ascii="Source Sans Pro" w:hAnsi="Source Sans Pro"/>
          <w:color w:val="212529"/>
          <w:sz w:val="29"/>
          <w:szCs w:val="29"/>
        </w:rPr>
        <w:t xml:space="preserve">- </w:t>
      </w:r>
      <w:r w:rsidRPr="009454BD">
        <w:rPr>
          <w:rFonts w:ascii="Arial" w:hAnsi="Arial" w:cs="Arial"/>
          <w:color w:val="212529"/>
        </w:rPr>
        <w:t>Assinale</w:t>
      </w:r>
      <w:r w:rsidRPr="009454BD">
        <w:rPr>
          <w:rFonts w:ascii="Arial" w:hAnsi="Arial" w:cs="Arial"/>
          <w:color w:val="212529"/>
        </w:rPr>
        <w:t xml:space="preserve"> a alternativa correta com relação às linhas de indução</w:t>
      </w:r>
      <w:r>
        <w:rPr>
          <w:rFonts w:ascii="Arial" w:hAnsi="Arial" w:cs="Arial"/>
          <w:color w:val="212529"/>
        </w:rPr>
        <w:t xml:space="preserve"> geradas por meio de um Campo Magnético</w:t>
      </w:r>
      <w:r w:rsidRPr="009454BD">
        <w:rPr>
          <w:rFonts w:ascii="Arial" w:hAnsi="Arial" w:cs="Arial"/>
          <w:color w:val="212529"/>
        </w:rPr>
        <w:t>:</w:t>
      </w:r>
    </w:p>
    <w:p w14:paraId="1BAE9AEA" w14:textId="77777777" w:rsidR="009454BD" w:rsidRPr="009454BD" w:rsidRDefault="009454BD" w:rsidP="009454B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  <w:r w:rsidRPr="009454BD">
        <w:rPr>
          <w:rFonts w:ascii="Arial" w:hAnsi="Arial" w:cs="Arial"/>
          <w:color w:val="212529"/>
        </w:rPr>
        <w:t>a) As linhas de indução são linhas abertas, que saem do norte magnético e entram no sul magnético.</w:t>
      </w:r>
    </w:p>
    <w:p w14:paraId="1479D475" w14:textId="77777777" w:rsidR="009454BD" w:rsidRPr="009454BD" w:rsidRDefault="009454BD" w:rsidP="009454B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  <w:r w:rsidRPr="009454BD">
        <w:rPr>
          <w:rFonts w:ascii="Arial" w:hAnsi="Arial" w:cs="Arial"/>
          <w:color w:val="212529"/>
        </w:rPr>
        <w:t>b) As linhas de indução saem do polo sul magnético e entram no polo norte magnético.</w:t>
      </w:r>
    </w:p>
    <w:p w14:paraId="20D850FE" w14:textId="77777777" w:rsidR="009454BD" w:rsidRPr="009454BD" w:rsidRDefault="009454BD" w:rsidP="009454B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  <w:r w:rsidRPr="009454BD">
        <w:rPr>
          <w:rFonts w:ascii="Arial" w:hAnsi="Arial" w:cs="Arial"/>
          <w:color w:val="212529"/>
        </w:rPr>
        <w:lastRenderedPageBreak/>
        <w:t>c) As linhas de indução são sempre fechadas e representam a tangente dos vetores de campo magnético.</w:t>
      </w:r>
    </w:p>
    <w:p w14:paraId="25A7D480" w14:textId="77777777" w:rsidR="009454BD" w:rsidRPr="009454BD" w:rsidRDefault="009454BD" w:rsidP="009454B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  <w:r w:rsidRPr="009454BD">
        <w:rPr>
          <w:rFonts w:ascii="Arial" w:hAnsi="Arial" w:cs="Arial"/>
          <w:color w:val="212529"/>
        </w:rPr>
        <w:t>d) A concentração de linhas de indução em uma região do espaço é inversamente proporcional à intensidade do campo magnético dessa mesma região.</w:t>
      </w:r>
    </w:p>
    <w:p w14:paraId="5CEC5DBA" w14:textId="508BE16D" w:rsidR="00E10FE8" w:rsidRDefault="009454BD" w:rsidP="00E10FE8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  <w:r w:rsidRPr="009454BD">
        <w:rPr>
          <w:rFonts w:ascii="Arial" w:hAnsi="Arial" w:cs="Arial"/>
          <w:color w:val="212529"/>
        </w:rPr>
        <w:t>e) As linhas de campo magnético são usadas como um artifício para representar o módulo, a direção e o sentido do campo magnético.</w:t>
      </w:r>
    </w:p>
    <w:p w14:paraId="2153FF65" w14:textId="77777777" w:rsidR="00E10FE8" w:rsidRDefault="00E10FE8" w:rsidP="00E10FE8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</w:p>
    <w:p w14:paraId="5DA4676D" w14:textId="15AE2E7D" w:rsidR="00E10FE8" w:rsidRDefault="009454BD" w:rsidP="00E10FE8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  <w:r w:rsidRPr="00E10FE8">
        <w:rPr>
          <w:rFonts w:ascii="Arial" w:hAnsi="Arial" w:cs="Arial"/>
          <w:color w:val="212529"/>
        </w:rPr>
        <w:t>3</w:t>
      </w:r>
      <w:r w:rsidR="00E10FE8" w:rsidRPr="00E10FE8">
        <w:rPr>
          <w:rFonts w:ascii="Arial" w:hAnsi="Arial" w:cs="Arial"/>
          <w:color w:val="212529"/>
        </w:rPr>
        <w:t>-</w:t>
      </w:r>
      <w:r w:rsidR="00E10FE8" w:rsidRPr="00E10FE8">
        <w:rPr>
          <w:rFonts w:ascii="Arial" w:hAnsi="Arial" w:cs="Arial"/>
          <w:b/>
          <w:bCs/>
          <w:color w:val="212529"/>
        </w:rPr>
        <w:t xml:space="preserve"> </w:t>
      </w:r>
      <w:r w:rsidR="00E10FE8" w:rsidRPr="00E10FE8">
        <w:rPr>
          <w:rFonts w:ascii="Arial" w:hAnsi="Arial" w:cs="Arial"/>
          <w:color w:val="212529"/>
        </w:rPr>
        <w:t>Uma</w:t>
      </w:r>
      <w:r w:rsidR="00E10FE8" w:rsidRPr="00E10FE8">
        <w:rPr>
          <w:rFonts w:ascii="Arial" w:hAnsi="Arial" w:cs="Arial"/>
          <w:color w:val="212529"/>
        </w:rPr>
        <w:t xml:space="preserve"> espira circular de 4 cm de diâmetro é percorrida por uma corrente de 8,0</w:t>
      </w:r>
      <w:r w:rsidR="00E10FE8">
        <w:rPr>
          <w:rFonts w:ascii="Arial" w:hAnsi="Arial" w:cs="Arial"/>
          <w:color w:val="212529"/>
        </w:rPr>
        <w:t>A</w:t>
      </w:r>
      <w:r w:rsidR="00E10FE8" w:rsidRPr="00E10FE8">
        <w:rPr>
          <w:rFonts w:ascii="Arial" w:hAnsi="Arial" w:cs="Arial"/>
          <w:color w:val="212529"/>
        </w:rPr>
        <w:t xml:space="preserve">. Seja </w:t>
      </w:r>
      <w:proofErr w:type="spellStart"/>
      <w:r w:rsidR="00E10FE8" w:rsidRPr="00E10FE8">
        <w:rPr>
          <w:rFonts w:ascii="Arial" w:hAnsi="Arial" w:cs="Arial"/>
          <w:color w:val="212529"/>
        </w:rPr>
        <w:t>μo</w:t>
      </w:r>
      <w:proofErr w:type="spellEnd"/>
      <w:r w:rsidR="00E10FE8" w:rsidRPr="00E10FE8">
        <w:rPr>
          <w:rFonts w:ascii="Arial" w:hAnsi="Arial" w:cs="Arial"/>
          <w:color w:val="212529"/>
        </w:rPr>
        <w:t xml:space="preserve"> = 4π</w:t>
      </w:r>
      <w:r w:rsidR="00E10FE8">
        <w:rPr>
          <w:rFonts w:ascii="Arial" w:hAnsi="Arial" w:cs="Arial"/>
          <w:color w:val="212529"/>
        </w:rPr>
        <w:t>.</w:t>
      </w:r>
      <w:r w:rsidR="00E10FE8" w:rsidRPr="00E10FE8">
        <w:rPr>
          <w:rFonts w:ascii="Arial" w:hAnsi="Arial" w:cs="Arial"/>
          <w:color w:val="212529"/>
        </w:rPr>
        <w:t>10</w:t>
      </w:r>
      <w:r w:rsidR="00E10FE8" w:rsidRPr="00E10FE8">
        <w:rPr>
          <w:rFonts w:ascii="Arial" w:hAnsi="Arial" w:cs="Arial"/>
          <w:color w:val="212529"/>
          <w:vertAlign w:val="superscript"/>
        </w:rPr>
        <w:t>-7</w:t>
      </w:r>
      <w:r w:rsidR="00E10FE8" w:rsidRPr="00E10FE8">
        <w:rPr>
          <w:rFonts w:ascii="Arial" w:hAnsi="Arial" w:cs="Arial"/>
          <w:color w:val="212529"/>
        </w:rPr>
        <w:t> </w:t>
      </w:r>
      <w:proofErr w:type="spellStart"/>
      <w:r w:rsidR="00E10FE8" w:rsidRPr="00E10FE8">
        <w:rPr>
          <w:rFonts w:ascii="Arial" w:hAnsi="Arial" w:cs="Arial"/>
          <w:color w:val="212529"/>
        </w:rPr>
        <w:t>T.m</w:t>
      </w:r>
      <w:proofErr w:type="spellEnd"/>
      <w:r w:rsidR="00E10FE8" w:rsidRPr="00E10FE8">
        <w:rPr>
          <w:rFonts w:ascii="Arial" w:hAnsi="Arial" w:cs="Arial"/>
          <w:color w:val="212529"/>
        </w:rPr>
        <w:t>/A. O vetor campo magnético no centro da espira é de intensidade</w:t>
      </w:r>
      <w:r w:rsidR="00E10FE8">
        <w:rPr>
          <w:rFonts w:ascii="Arial" w:hAnsi="Arial" w:cs="Arial"/>
          <w:color w:val="212529"/>
        </w:rPr>
        <w:t>, apresente os cálculos para sua questão ser considera.</w:t>
      </w:r>
    </w:p>
    <w:p w14:paraId="18D72DE9" w14:textId="6B9F23F5" w:rsidR="00E10FE8" w:rsidRDefault="00E10FE8" w:rsidP="00E10FE8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43750" wp14:editId="0BFE4181">
                <wp:simplePos x="0" y="0"/>
                <wp:positionH relativeFrom="column">
                  <wp:posOffset>-198700</wp:posOffset>
                </wp:positionH>
                <wp:positionV relativeFrom="paragraph">
                  <wp:posOffset>2139259</wp:posOffset>
                </wp:positionV>
                <wp:extent cx="6003152" cy="1924216"/>
                <wp:effectExtent l="0" t="0" r="17145" b="1905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152" cy="1924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4C05B" w14:textId="77777777" w:rsidR="00E10FE8" w:rsidRDefault="00E10FE8" w:rsidP="00E10F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543750" id="Caixa de Texto 15" o:spid="_x0000_s1027" type="#_x0000_t202" style="position:absolute;left:0;text-align:left;margin-left:-15.65pt;margin-top:168.45pt;width:472.7pt;height:15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" fillcolor="white [3201]" strokeweight=".5pt">
                <v:textbox>
                  <w:txbxContent>
                    <w:p w14:paraId="2364C05B" w14:textId="77777777" w:rsidR="00E10FE8" w:rsidRDefault="00E10FE8" w:rsidP="00E10FE8"/>
                  </w:txbxContent>
                </v:textbox>
              </v:shape>
            </w:pict>
          </mc:Fallback>
        </mc:AlternateContent>
      </w:r>
      <w:r w:rsidRPr="00E10FE8">
        <w:rPr>
          <w:rFonts w:ascii="Arial" w:hAnsi="Arial" w:cs="Arial"/>
          <w:color w:val="212529"/>
        </w:rPr>
        <w:drawing>
          <wp:inline distT="0" distB="0" distL="0" distR="0" wp14:anchorId="70C7F97D" wp14:editId="08A2A30D">
            <wp:extent cx="1962424" cy="2143424"/>
            <wp:effectExtent l="0" t="0" r="0" b="9525"/>
            <wp:docPr id="5" name="Imagem 5" descr="Desenho de uma pesso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Desenho de uma pessoa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4DB86" w14:textId="5FD43917" w:rsidR="00E10FE8" w:rsidRDefault="00E10FE8" w:rsidP="00E10FE8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212529"/>
        </w:rPr>
      </w:pPr>
    </w:p>
    <w:p w14:paraId="0E69B85E" w14:textId="3E3D8191" w:rsidR="00E10FE8" w:rsidRPr="00E10FE8" w:rsidRDefault="00E10FE8" w:rsidP="00E10FE8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212529"/>
        </w:rPr>
      </w:pPr>
    </w:p>
    <w:p w14:paraId="4798F581" w14:textId="77777777" w:rsidR="00E10FE8" w:rsidRDefault="00E10FE8" w:rsidP="00E10F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2AA60993" w14:textId="77777777" w:rsidR="00E10FE8" w:rsidRDefault="00E10FE8" w:rsidP="00E10F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6991E811" w14:textId="77777777" w:rsidR="00E10FE8" w:rsidRDefault="00E10FE8" w:rsidP="00E10F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713E0BF8" w14:textId="77777777" w:rsidR="00E10FE8" w:rsidRDefault="00E10FE8" w:rsidP="00E10F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5A748504" w14:textId="77777777" w:rsidR="00E10FE8" w:rsidRDefault="00E10FE8" w:rsidP="00E10F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34304920" w14:textId="77777777" w:rsidR="00E10FE8" w:rsidRDefault="00E10FE8" w:rsidP="00E10F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26A89F56" w14:textId="77777777" w:rsidR="00E10FE8" w:rsidRDefault="00E10FE8" w:rsidP="00E10F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72705E79" w14:textId="77777777" w:rsidR="00E10FE8" w:rsidRDefault="00E10FE8" w:rsidP="00E10F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76E5E516" w14:textId="344C694C" w:rsidR="00E10FE8" w:rsidRPr="00E10FE8" w:rsidRDefault="00E10FE8" w:rsidP="00E10F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 w:rsidRPr="00E10FE8">
        <w:rPr>
          <w:rFonts w:ascii="Arial" w:hAnsi="Arial" w:cs="Arial"/>
          <w:color w:val="212529"/>
        </w:rPr>
        <w:t>a) 8,0 π x 10-5 T</w:t>
      </w:r>
      <w:r w:rsidRPr="00E10FE8">
        <w:rPr>
          <w:rFonts w:ascii="Arial" w:hAnsi="Arial" w:cs="Arial"/>
          <w:b/>
          <w:bCs/>
          <w:color w:val="212529"/>
        </w:rPr>
        <w:br/>
      </w:r>
      <w:r w:rsidRPr="00E10FE8">
        <w:rPr>
          <w:rFonts w:ascii="Arial" w:hAnsi="Arial" w:cs="Arial"/>
          <w:color w:val="212529"/>
        </w:rPr>
        <w:t>b) 6,0 π x 10-5 T</w:t>
      </w:r>
      <w:r w:rsidRPr="00E10FE8">
        <w:rPr>
          <w:rFonts w:ascii="Arial" w:hAnsi="Arial" w:cs="Arial"/>
          <w:b/>
          <w:bCs/>
          <w:color w:val="212529"/>
        </w:rPr>
        <w:br/>
      </w:r>
      <w:r w:rsidRPr="00E10FE8">
        <w:rPr>
          <w:rFonts w:ascii="Arial" w:hAnsi="Arial" w:cs="Arial"/>
          <w:color w:val="212529"/>
        </w:rPr>
        <w:t>c) 4,0 π x 10-5 T</w:t>
      </w:r>
      <w:r w:rsidRPr="00E10FE8">
        <w:rPr>
          <w:rFonts w:ascii="Arial" w:hAnsi="Arial" w:cs="Arial"/>
          <w:b/>
          <w:bCs/>
          <w:color w:val="212529"/>
        </w:rPr>
        <w:br/>
      </w:r>
      <w:r w:rsidRPr="00E10FE8">
        <w:rPr>
          <w:rFonts w:ascii="Arial" w:hAnsi="Arial" w:cs="Arial"/>
          <w:color w:val="212529"/>
        </w:rPr>
        <w:t>d) 7,0 π x 10-5 T</w:t>
      </w:r>
      <w:r w:rsidRPr="00E10FE8">
        <w:rPr>
          <w:rFonts w:ascii="Arial" w:hAnsi="Arial" w:cs="Arial"/>
          <w:b/>
          <w:bCs/>
          <w:color w:val="212529"/>
        </w:rPr>
        <w:br/>
      </w:r>
      <w:r w:rsidRPr="00E10FE8">
        <w:rPr>
          <w:rFonts w:ascii="Arial" w:hAnsi="Arial" w:cs="Arial"/>
          <w:color w:val="212529"/>
        </w:rPr>
        <w:t>e) 5,0 π x 10-5 T</w:t>
      </w:r>
    </w:p>
    <w:p w14:paraId="6AC2474E" w14:textId="499ED969" w:rsidR="009454BD" w:rsidRPr="009454BD" w:rsidRDefault="009454BD" w:rsidP="009454B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</w:p>
    <w:p w14:paraId="697D092D" w14:textId="34288C99" w:rsidR="00FD2828" w:rsidRDefault="00594603" w:rsidP="001E5345">
      <w:pPr>
        <w:pStyle w:val="PargrafodaLista"/>
        <w:tabs>
          <w:tab w:val="left" w:pos="1653"/>
        </w:tabs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94603">
        <w:rPr>
          <w:rFonts w:ascii="Arial" w:hAnsi="Arial" w:cs="Arial"/>
          <w:sz w:val="24"/>
          <w:szCs w:val="24"/>
        </w:rPr>
        <w:lastRenderedPageBreak/>
        <w:t>4</w:t>
      </w:r>
      <w:r w:rsidRPr="001E5345">
        <w:rPr>
          <w:rFonts w:ascii="Arial" w:hAnsi="Arial" w:cs="Arial"/>
          <w:sz w:val="24"/>
          <w:szCs w:val="24"/>
        </w:rPr>
        <w:t xml:space="preserve">- </w:t>
      </w:r>
      <w:r w:rsidR="001E5345" w:rsidRPr="001E5345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Considere um solenoide, uma espira circular e um fio retilíneo percorridos por correntes elétricas de intensidade constante i, como mostram as figuras seguintes. A alternativa que mostra corretamente a direção e o sentido de (vetor campo de indução magnética) no ponto P de cada situação é, respectivamente:</w:t>
      </w:r>
    </w:p>
    <w:p w14:paraId="12A69AE2" w14:textId="77777777" w:rsidR="001E5345" w:rsidRDefault="001E5345" w:rsidP="001E5345">
      <w:pPr>
        <w:pStyle w:val="PargrafodaLista"/>
        <w:tabs>
          <w:tab w:val="left" w:pos="1653"/>
        </w:tabs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F8A7122" w14:textId="77777777" w:rsidR="001E5345" w:rsidRDefault="001E5345" w:rsidP="001E5345">
      <w:pPr>
        <w:pStyle w:val="PargrafodaLista"/>
        <w:tabs>
          <w:tab w:val="left" w:pos="1653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089EDC8F" w14:textId="2D231598" w:rsidR="001E5345" w:rsidRDefault="001E5345" w:rsidP="001E5345">
      <w:pPr>
        <w:pStyle w:val="PargrafodaLista"/>
        <w:tabs>
          <w:tab w:val="left" w:pos="1653"/>
        </w:tabs>
        <w:ind w:left="0"/>
        <w:jc w:val="both"/>
        <w:rPr>
          <w:rFonts w:ascii="Arial" w:hAnsi="Arial" w:cs="Arial"/>
          <w:sz w:val="24"/>
          <w:szCs w:val="24"/>
        </w:rPr>
      </w:pPr>
      <w:r w:rsidRPr="001E5345">
        <w:rPr>
          <w:rFonts w:ascii="Arial" w:hAnsi="Arial" w:cs="Arial"/>
          <w:sz w:val="24"/>
          <w:szCs w:val="24"/>
        </w:rPr>
        <w:drawing>
          <wp:inline distT="0" distB="0" distL="0" distR="0" wp14:anchorId="08B76558" wp14:editId="5E32C691">
            <wp:extent cx="6288191" cy="1592559"/>
            <wp:effectExtent l="0" t="0" r="0" b="8255"/>
            <wp:docPr id="16" name="Imagem 16" descr="Gráfi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 descr="Gráfico&#10;&#10;Descrição gerada automaticamente com confiança baixa"/>
                    <pic:cNvPicPr/>
                  </pic:nvPicPr>
                  <pic:blipFill rotWithShape="1">
                    <a:blip r:embed="rId9"/>
                    <a:srcRect b="22527"/>
                    <a:stretch/>
                  </pic:blipFill>
                  <pic:spPr bwMode="auto">
                    <a:xfrm>
                      <a:off x="0" y="0"/>
                      <a:ext cx="6363822" cy="1611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0045F4" w14:textId="5B2A0521" w:rsidR="001E5345" w:rsidRDefault="001E5345" w:rsidP="001E5345">
      <w:pPr>
        <w:pStyle w:val="PargrafodaLista"/>
        <w:tabs>
          <w:tab w:val="left" w:pos="1653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7613B806" w14:textId="19CE0C70" w:rsidR="001E5345" w:rsidRDefault="001E5345" w:rsidP="001E5345">
      <w:pPr>
        <w:pStyle w:val="PargrafodaLista"/>
        <w:tabs>
          <w:tab w:val="left" w:pos="1653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D9C216D" wp14:editId="5A4351BD">
            <wp:extent cx="1431290" cy="1788795"/>
            <wp:effectExtent l="0" t="0" r="0" b="1905"/>
            <wp:docPr id="17" name="Imagem 17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 descr="Forma, Círcul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FDDF0" w14:textId="058D7667" w:rsidR="001E5345" w:rsidRDefault="001E5345" w:rsidP="001E5345">
      <w:pPr>
        <w:pStyle w:val="PargrafodaLista"/>
        <w:tabs>
          <w:tab w:val="left" w:pos="1653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3BFE4E73" w14:textId="212EBFAD" w:rsidR="005000F9" w:rsidRDefault="001E5345" w:rsidP="001E5345">
      <w:pPr>
        <w:pStyle w:val="PargrafodaLista"/>
        <w:tabs>
          <w:tab w:val="left" w:pos="1653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</w:t>
      </w:r>
      <w:r w:rsidR="005000F9">
        <w:rPr>
          <w:rFonts w:ascii="Arial" w:hAnsi="Arial" w:cs="Arial"/>
          <w:sz w:val="24"/>
          <w:szCs w:val="24"/>
        </w:rPr>
        <w:t xml:space="preserve"> Um fio com comprimento de 10cm, é percorrido por uma corrente de 2A e está em uma região onde existe campo magnético uniforme B=0,4T em duas situações, mostradas nas figuras 1 e 2 a seguir: </w:t>
      </w:r>
    </w:p>
    <w:p w14:paraId="197C0DD1" w14:textId="5E6CA941" w:rsidR="005000F9" w:rsidRDefault="005000F9" w:rsidP="005000F9">
      <w:pPr>
        <w:pStyle w:val="PargrafodaLista"/>
        <w:tabs>
          <w:tab w:val="left" w:pos="1653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5000F9">
        <w:rPr>
          <w:rFonts w:ascii="Arial" w:hAnsi="Arial" w:cs="Arial"/>
          <w:sz w:val="24"/>
          <w:szCs w:val="24"/>
        </w:rPr>
        <w:lastRenderedPageBreak/>
        <w:drawing>
          <wp:inline distT="0" distB="0" distL="0" distR="0" wp14:anchorId="6BDA834F" wp14:editId="38EC5B05">
            <wp:extent cx="2179202" cy="2785151"/>
            <wp:effectExtent l="0" t="0" r="0" b="0"/>
            <wp:docPr id="18" name="Imagem 18" descr="Gráfico, Gráfico de cascat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18" descr="Gráfico, Gráfico de cascata&#10;&#10;Descrição gerada automaticamente com confiança média"/>
                    <pic:cNvPicPr/>
                  </pic:nvPicPr>
                  <pic:blipFill rotWithShape="1">
                    <a:blip r:embed="rId11"/>
                    <a:srcRect l="27569" t="24719" r="32070" b="35312"/>
                    <a:stretch/>
                  </pic:blipFill>
                  <pic:spPr bwMode="auto">
                    <a:xfrm>
                      <a:off x="0" y="0"/>
                      <a:ext cx="2179482" cy="2785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605AC" w14:textId="77777777" w:rsidR="005000F9" w:rsidRDefault="005000F9" w:rsidP="005000F9">
      <w:pPr>
        <w:pStyle w:val="PargrafodaLista"/>
        <w:tabs>
          <w:tab w:val="left" w:pos="1653"/>
        </w:tabs>
        <w:ind w:left="0"/>
        <w:jc w:val="center"/>
        <w:rPr>
          <w:rFonts w:ascii="Arial" w:hAnsi="Arial" w:cs="Arial"/>
          <w:sz w:val="24"/>
          <w:szCs w:val="24"/>
        </w:rPr>
      </w:pPr>
    </w:p>
    <w:p w14:paraId="451D9F14" w14:textId="64DA2E4A" w:rsidR="005000F9" w:rsidRDefault="005000F9" w:rsidP="001E5345">
      <w:pPr>
        <w:pStyle w:val="PargrafodaLista"/>
        <w:tabs>
          <w:tab w:val="left" w:pos="1653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forças magnéticas que atuam no fio, nos casos 1 e 2 valem respectivamente:</w:t>
      </w:r>
    </w:p>
    <w:p w14:paraId="30614144" w14:textId="083E5EC4" w:rsidR="005000F9" w:rsidRDefault="005000F9" w:rsidP="001E5345">
      <w:pPr>
        <w:pStyle w:val="PargrafodaLista"/>
        <w:tabs>
          <w:tab w:val="left" w:pos="1653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23DCED9F" w14:textId="1D1601D9" w:rsidR="005000F9" w:rsidRDefault="005000F9" w:rsidP="001E5345">
      <w:pPr>
        <w:pStyle w:val="PargrafodaLista"/>
        <w:tabs>
          <w:tab w:val="left" w:pos="1653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1A258" wp14:editId="06CDF2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3152" cy="1924216"/>
                <wp:effectExtent l="0" t="0" r="17145" b="1905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152" cy="1924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A7E24" w14:textId="77777777" w:rsidR="005000F9" w:rsidRDefault="005000F9" w:rsidP="005000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51A258" id="Caixa de Texto 19" o:spid="_x0000_s1028" type="#_x0000_t202" style="position:absolute;left:0;text-align:left;margin-left:0;margin-top:0;width:472.7pt;height:15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" fillcolor="white [3201]" strokeweight=".5pt">
                <v:textbox>
                  <w:txbxContent>
                    <w:p w14:paraId="358A7E24" w14:textId="77777777" w:rsidR="005000F9" w:rsidRDefault="005000F9" w:rsidP="005000F9"/>
                  </w:txbxContent>
                </v:textbox>
              </v:shape>
            </w:pict>
          </mc:Fallback>
        </mc:AlternateContent>
      </w:r>
    </w:p>
    <w:p w14:paraId="7D662CB4" w14:textId="77777777" w:rsidR="005000F9" w:rsidRDefault="005000F9" w:rsidP="001E5345">
      <w:pPr>
        <w:pStyle w:val="PargrafodaLista"/>
        <w:tabs>
          <w:tab w:val="left" w:pos="1653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1E56A559" w14:textId="77777777" w:rsidR="005000F9" w:rsidRDefault="005000F9" w:rsidP="001E5345">
      <w:pPr>
        <w:pStyle w:val="PargrafodaLista"/>
        <w:tabs>
          <w:tab w:val="left" w:pos="1653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39649F9E" w14:textId="77777777" w:rsidR="005000F9" w:rsidRDefault="005000F9" w:rsidP="001E5345">
      <w:pPr>
        <w:pStyle w:val="PargrafodaLista"/>
        <w:tabs>
          <w:tab w:val="left" w:pos="1653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5C30AA32" w14:textId="77777777" w:rsidR="005000F9" w:rsidRDefault="005000F9" w:rsidP="001E5345">
      <w:pPr>
        <w:pStyle w:val="PargrafodaLista"/>
        <w:tabs>
          <w:tab w:val="left" w:pos="1653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1F040BB0" w14:textId="0057CA5A" w:rsidR="001E5345" w:rsidRPr="001E5345" w:rsidRDefault="005000F9" w:rsidP="001E5345">
      <w:pPr>
        <w:pStyle w:val="PargrafodaLista"/>
        <w:tabs>
          <w:tab w:val="left" w:pos="1653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1E5345" w:rsidRPr="001E534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DC7E" w14:textId="77777777" w:rsidR="00EE5616" w:rsidRDefault="00EE5616" w:rsidP="008F7AD8">
      <w:pPr>
        <w:spacing w:after="0" w:line="240" w:lineRule="auto"/>
      </w:pPr>
      <w:r>
        <w:separator/>
      </w:r>
    </w:p>
  </w:endnote>
  <w:endnote w:type="continuationSeparator" w:id="0">
    <w:p w14:paraId="20E49B0B" w14:textId="77777777" w:rsidR="00EE5616" w:rsidRDefault="00EE5616" w:rsidP="008F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00D0" w14:textId="77777777" w:rsidR="00EE5616" w:rsidRDefault="00EE5616" w:rsidP="008F7AD8">
      <w:pPr>
        <w:spacing w:after="0" w:line="240" w:lineRule="auto"/>
      </w:pPr>
      <w:r>
        <w:separator/>
      </w:r>
    </w:p>
  </w:footnote>
  <w:footnote w:type="continuationSeparator" w:id="0">
    <w:p w14:paraId="0FF5F637" w14:textId="77777777" w:rsidR="00EE5616" w:rsidRDefault="00EE5616" w:rsidP="008F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C0E6" w14:textId="7C00FE6A" w:rsidR="008F7AD8" w:rsidRDefault="008F7AD8">
    <w:pPr>
      <w:pStyle w:val="Cabealho"/>
    </w:pPr>
    <w:r w:rsidRPr="008F7AD8">
      <w:rPr>
        <w:noProof/>
      </w:rPr>
      <w:drawing>
        <wp:inline distT="0" distB="0" distL="0" distR="0" wp14:anchorId="4D2D2650" wp14:editId="7E8529AD">
          <wp:extent cx="5400040" cy="1285240"/>
          <wp:effectExtent l="0" t="0" r="0" b="0"/>
          <wp:docPr id="2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85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20DE"/>
    <w:multiLevelType w:val="hybridMultilevel"/>
    <w:tmpl w:val="4162D71E"/>
    <w:lvl w:ilvl="0" w:tplc="400EB2AE">
      <w:start w:val="1"/>
      <w:numFmt w:val="decimal"/>
      <w:lvlText w:val="%1-"/>
      <w:lvlJc w:val="left"/>
      <w:pPr>
        <w:ind w:left="360" w:hanging="360"/>
      </w:pPr>
      <w:rPr>
        <w:rFonts w:ascii="Arial" w:eastAsiaTheme="minorHAnsi" w:hAnsi="Arial" w:cs="Arial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1027C3"/>
    <w:multiLevelType w:val="hybridMultilevel"/>
    <w:tmpl w:val="A0AEE5A0"/>
    <w:lvl w:ilvl="0" w:tplc="DDE644F8">
      <w:start w:val="2"/>
      <w:numFmt w:val="decimal"/>
      <w:lvlText w:val="%1-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96128"/>
    <w:multiLevelType w:val="hybridMultilevel"/>
    <w:tmpl w:val="0F268678"/>
    <w:lvl w:ilvl="0" w:tplc="03647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D8"/>
    <w:rsid w:val="001025A7"/>
    <w:rsid w:val="001E5345"/>
    <w:rsid w:val="002356F7"/>
    <w:rsid w:val="003427D5"/>
    <w:rsid w:val="004C594B"/>
    <w:rsid w:val="005000F9"/>
    <w:rsid w:val="0057256A"/>
    <w:rsid w:val="00594603"/>
    <w:rsid w:val="00666EEC"/>
    <w:rsid w:val="008F7AD8"/>
    <w:rsid w:val="009454BD"/>
    <w:rsid w:val="009D45B1"/>
    <w:rsid w:val="00A922B7"/>
    <w:rsid w:val="00E10FE8"/>
    <w:rsid w:val="00EE5616"/>
    <w:rsid w:val="00F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A5B0"/>
  <w15:chartTrackingRefBased/>
  <w15:docId w15:val="{16C86D3A-68C7-4E89-828E-02C3900A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D28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7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7AD8"/>
  </w:style>
  <w:style w:type="paragraph" w:styleId="Rodap">
    <w:name w:val="footer"/>
    <w:basedOn w:val="Normal"/>
    <w:link w:val="RodapChar"/>
    <w:uiPriority w:val="99"/>
    <w:unhideWhenUsed/>
    <w:rsid w:val="008F7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7AD8"/>
  </w:style>
  <w:style w:type="paragraph" w:styleId="PargrafodaLista">
    <w:name w:val="List Paragraph"/>
    <w:basedOn w:val="Normal"/>
    <w:uiPriority w:val="34"/>
    <w:qFormat/>
    <w:rsid w:val="008F7AD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D282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g-text">
    <w:name w:val="sg-text"/>
    <w:basedOn w:val="Fontepargpadro"/>
    <w:rsid w:val="00FD2828"/>
  </w:style>
  <w:style w:type="character" w:styleId="TextodoEspaoReservado">
    <w:name w:val="Placeholder Text"/>
    <w:basedOn w:val="Fontepargpadro"/>
    <w:uiPriority w:val="99"/>
    <w:semiHidden/>
    <w:rsid w:val="00FD2828"/>
    <w:rPr>
      <w:color w:val="808080"/>
    </w:rPr>
  </w:style>
  <w:style w:type="paragraph" w:styleId="NormalWeb">
    <w:name w:val="Normal (Web)"/>
    <w:basedOn w:val="Normal"/>
    <w:uiPriority w:val="99"/>
    <w:unhideWhenUsed/>
    <w:rsid w:val="0094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Campos</dc:creator>
  <cp:keywords/>
  <dc:description/>
  <cp:lastModifiedBy>Bruna Campos</cp:lastModifiedBy>
  <cp:revision>7</cp:revision>
  <dcterms:created xsi:type="dcterms:W3CDTF">2021-11-22T12:20:00Z</dcterms:created>
  <dcterms:modified xsi:type="dcterms:W3CDTF">2021-11-22T14:42:00Z</dcterms:modified>
</cp:coreProperties>
</file>