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350" w:rsidRPr="000064FD" w:rsidRDefault="00C31B41" w:rsidP="000064FD">
      <w:pPr>
        <w:jc w:val="center"/>
        <w:rPr>
          <w:rFonts w:ascii="Arial" w:hAnsi="Arial" w:cs="Arial"/>
          <w:b/>
          <w:sz w:val="24"/>
          <w:szCs w:val="24"/>
        </w:rPr>
      </w:pPr>
      <w:r w:rsidRPr="000064FD">
        <w:rPr>
          <w:rFonts w:ascii="Arial" w:hAnsi="Arial" w:cs="Arial"/>
          <w:b/>
          <w:sz w:val="24"/>
          <w:szCs w:val="24"/>
        </w:rPr>
        <w:t>Questões E</w:t>
      </w:r>
      <w:bookmarkStart w:id="0" w:name="_GoBack"/>
      <w:bookmarkEnd w:id="0"/>
      <w:r w:rsidRPr="000064FD">
        <w:rPr>
          <w:rFonts w:ascii="Arial" w:hAnsi="Arial" w:cs="Arial"/>
          <w:b/>
          <w:sz w:val="24"/>
          <w:szCs w:val="24"/>
        </w:rPr>
        <w:t xml:space="preserve">nem </w:t>
      </w:r>
      <w:r w:rsidR="000064FD">
        <w:rPr>
          <w:rFonts w:ascii="Arial" w:hAnsi="Arial" w:cs="Arial"/>
          <w:b/>
          <w:sz w:val="24"/>
          <w:szCs w:val="24"/>
        </w:rPr>
        <w:t>2014</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1</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w:t>
      </w:r>
      <w:proofErr w:type="gramEnd"/>
      <w:r w:rsidRPr="000064FD">
        <w:rPr>
          <w:rFonts w:ascii="Arial" w:hAnsi="Arial" w:cs="Arial"/>
          <w:iCs/>
          <w:sz w:val="24"/>
          <w:szCs w:val="24"/>
          <w:lang w:eastAsia="pt-BR"/>
        </w:rPr>
        <w:t xml:space="preserve"> professor, depois de corrigir as provas de sua turma, percebeu que várias questões estavam muito difíceis. Para compensar, decidiu utilizar uma função polinomial </w:t>
      </w:r>
      <w:r w:rsidRPr="000064FD">
        <w:rPr>
          <w:rFonts w:ascii="Arial" w:hAnsi="Arial" w:cs="Arial"/>
          <w:iCs/>
          <w:position w:val="-8"/>
          <w:sz w:val="24"/>
          <w:szCs w:val="24"/>
          <w:lang w:eastAsia="pt-B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5" o:title=""/>
          </v:shape>
          <o:OLEObject Type="Embed" ProgID="Equation.DSMT4" ShapeID="_x0000_i1025" DrawAspect="Content" ObjectID="_1634445033" r:id="rId6"/>
        </w:object>
      </w:r>
      <w:r w:rsidRPr="000064FD">
        <w:rPr>
          <w:rFonts w:ascii="Arial" w:hAnsi="Arial" w:cs="Arial"/>
          <w:iCs/>
          <w:sz w:val="24"/>
          <w:szCs w:val="24"/>
          <w:lang w:eastAsia="pt-BR"/>
        </w:rPr>
        <w:t xml:space="preserve"> de grau menor que </w:t>
      </w:r>
      <w:r w:rsidRPr="000064FD">
        <w:rPr>
          <w:rFonts w:ascii="Arial" w:hAnsi="Arial" w:cs="Arial"/>
          <w:iCs/>
          <w:position w:val="-8"/>
          <w:sz w:val="24"/>
          <w:szCs w:val="24"/>
          <w:lang w:eastAsia="pt-BR"/>
        </w:rPr>
        <w:object w:dxaOrig="220" w:dyaOrig="279">
          <v:shape id="_x0000_i1026" type="#_x0000_t75" style="width:11.25pt;height:14.25pt" o:ole="">
            <v:imagedata r:id="rId7" o:title=""/>
          </v:shape>
          <o:OLEObject Type="Embed" ProgID="Equation.DSMT4" ShapeID="_x0000_i1026" DrawAspect="Content" ObjectID="_1634445034" r:id="rId8"/>
        </w:object>
      </w:r>
      <w:r w:rsidRPr="000064FD">
        <w:rPr>
          <w:rFonts w:ascii="Arial" w:hAnsi="Arial" w:cs="Arial"/>
          <w:iCs/>
          <w:sz w:val="24"/>
          <w:szCs w:val="24"/>
          <w:lang w:eastAsia="pt-BR"/>
        </w:rPr>
        <w:t xml:space="preserve"> para alterar as notas </w:t>
      </w:r>
      <w:r w:rsidRPr="000064FD">
        <w:rPr>
          <w:rFonts w:ascii="Arial" w:hAnsi="Arial" w:cs="Arial"/>
          <w:iCs/>
          <w:position w:val="-4"/>
          <w:sz w:val="24"/>
          <w:szCs w:val="24"/>
          <w:lang w:eastAsia="pt-BR"/>
        </w:rPr>
        <w:object w:dxaOrig="180" w:dyaOrig="200">
          <v:shape id="_x0000_i1027" type="#_x0000_t75" style="width:9pt;height:9.75pt" o:ole="">
            <v:imagedata r:id="rId9" o:title=""/>
          </v:shape>
          <o:OLEObject Type="Embed" ProgID="Equation.DSMT4" ShapeID="_x0000_i1027" DrawAspect="Content" ObjectID="_1634445035" r:id="rId10"/>
        </w:object>
      </w:r>
      <w:r w:rsidRPr="000064FD">
        <w:rPr>
          <w:rFonts w:ascii="Arial" w:hAnsi="Arial" w:cs="Arial"/>
          <w:iCs/>
          <w:sz w:val="24"/>
          <w:szCs w:val="24"/>
          <w:lang w:eastAsia="pt-BR"/>
        </w:rPr>
        <w:t xml:space="preserve"> da prova para notas </w:t>
      </w:r>
      <w:r w:rsidRPr="000064FD">
        <w:rPr>
          <w:rFonts w:ascii="Arial" w:hAnsi="Arial" w:cs="Arial"/>
          <w:iCs/>
          <w:position w:val="-10"/>
          <w:sz w:val="24"/>
          <w:szCs w:val="24"/>
          <w:lang w:eastAsia="pt-BR"/>
        </w:rPr>
        <w:object w:dxaOrig="780" w:dyaOrig="300">
          <v:shape id="_x0000_i1028" type="#_x0000_t75" style="width:39pt;height:15pt" o:ole="">
            <v:imagedata r:id="rId11" o:title=""/>
          </v:shape>
          <o:OLEObject Type="Embed" ProgID="Equation.DSMT4" ShapeID="_x0000_i1028" DrawAspect="Content" ObjectID="_1634445036" r:id="rId12"/>
        </w:object>
      </w:r>
      <w:r w:rsidRPr="000064FD">
        <w:rPr>
          <w:rFonts w:ascii="Arial" w:hAnsi="Arial" w:cs="Arial"/>
          <w:iCs/>
          <w:sz w:val="24"/>
          <w:szCs w:val="24"/>
          <w:lang w:eastAsia="pt-BR"/>
        </w:rPr>
        <w:t xml:space="preserve"> da seguinte maneira:</w:t>
      </w:r>
    </w:p>
    <w:p w:rsidR="00C31B41" w:rsidRPr="000064FD" w:rsidRDefault="00C31B41" w:rsidP="000064FD">
      <w:pPr>
        <w:pStyle w:val="Cabealho"/>
        <w:tabs>
          <w:tab w:val="clear" w:pos="4252"/>
          <w:tab w:val="clear" w:pos="8504"/>
        </w:tabs>
        <w:rPr>
          <w:iCs/>
          <w:sz w:val="24"/>
          <w:szCs w:val="24"/>
          <w:lang w:eastAsia="pt-BR"/>
        </w:rPr>
      </w:pPr>
    </w:p>
    <w:p w:rsidR="00C31B41" w:rsidRPr="000064FD" w:rsidRDefault="00C31B41" w:rsidP="000064FD">
      <w:pPr>
        <w:pStyle w:val="Cabealho"/>
        <w:tabs>
          <w:tab w:val="clear" w:pos="4252"/>
          <w:tab w:val="clear" w:pos="8504"/>
        </w:tabs>
        <w:rPr>
          <w:iCs/>
          <w:sz w:val="24"/>
          <w:szCs w:val="24"/>
          <w:lang w:eastAsia="pt-BR"/>
        </w:rPr>
      </w:pPr>
      <w:r w:rsidRPr="000064FD">
        <w:rPr>
          <w:iCs/>
          <w:sz w:val="24"/>
          <w:szCs w:val="24"/>
          <w:lang w:eastAsia="pt-BR"/>
        </w:rPr>
        <w:t xml:space="preserve">- A nota zero permanece zero. </w:t>
      </w:r>
      <w:r w:rsidRPr="000064FD">
        <w:rPr>
          <w:iCs/>
          <w:sz w:val="24"/>
          <w:szCs w:val="24"/>
          <w:lang w:eastAsia="pt-BR"/>
        </w:rPr>
        <w:br/>
        <w:t xml:space="preserve">- A nota </w:t>
      </w:r>
      <w:r w:rsidRPr="000064FD">
        <w:rPr>
          <w:iCs/>
          <w:position w:val="-6"/>
          <w:sz w:val="24"/>
          <w:szCs w:val="24"/>
          <w:lang w:eastAsia="pt-BR"/>
        </w:rPr>
        <w:object w:dxaOrig="279" w:dyaOrig="260">
          <v:shape id="_x0000_i1029" type="#_x0000_t75" style="width:14.25pt;height:12.75pt" o:ole="">
            <v:imagedata r:id="rId13" o:title=""/>
          </v:shape>
          <o:OLEObject Type="Embed" ProgID="Equation.DSMT4" ShapeID="_x0000_i1029" DrawAspect="Content" ObjectID="_1634445037" r:id="rId14"/>
        </w:object>
      </w:r>
      <w:r w:rsidRPr="000064FD">
        <w:rPr>
          <w:iCs/>
          <w:sz w:val="24"/>
          <w:szCs w:val="24"/>
          <w:lang w:eastAsia="pt-BR"/>
        </w:rPr>
        <w:t xml:space="preserve"> permanece </w:t>
      </w:r>
      <w:r w:rsidRPr="000064FD">
        <w:rPr>
          <w:iCs/>
          <w:position w:val="-6"/>
          <w:sz w:val="24"/>
          <w:szCs w:val="24"/>
          <w:lang w:eastAsia="pt-BR"/>
        </w:rPr>
        <w:object w:dxaOrig="340" w:dyaOrig="260">
          <v:shape id="_x0000_i1030" type="#_x0000_t75" style="width:17.25pt;height:12.75pt" o:ole="">
            <v:imagedata r:id="rId15" o:title=""/>
          </v:shape>
          <o:OLEObject Type="Embed" ProgID="Equation.DSMT4" ShapeID="_x0000_i1030" DrawAspect="Content" ObjectID="_1634445038" r:id="rId16"/>
        </w:object>
      </w:r>
      <w:r w:rsidRPr="000064FD">
        <w:rPr>
          <w:iCs/>
          <w:sz w:val="24"/>
          <w:szCs w:val="24"/>
          <w:lang w:eastAsia="pt-BR"/>
        </w:rPr>
        <w:br/>
        <w:t xml:space="preserve">- A nota </w:t>
      </w:r>
      <w:r w:rsidRPr="000064FD">
        <w:rPr>
          <w:iCs/>
          <w:position w:val="-6"/>
          <w:sz w:val="24"/>
          <w:szCs w:val="24"/>
          <w:lang w:eastAsia="pt-BR"/>
        </w:rPr>
        <w:object w:dxaOrig="180" w:dyaOrig="260">
          <v:shape id="_x0000_i1031" type="#_x0000_t75" style="width:9pt;height:12.75pt" o:ole="">
            <v:imagedata r:id="rId17" o:title=""/>
          </v:shape>
          <o:OLEObject Type="Embed" ProgID="Equation.DSMT4" ShapeID="_x0000_i1031" DrawAspect="Content" ObjectID="_1634445039" r:id="rId18"/>
        </w:object>
      </w:r>
      <w:r w:rsidRPr="000064FD">
        <w:rPr>
          <w:iCs/>
          <w:sz w:val="24"/>
          <w:szCs w:val="24"/>
          <w:lang w:eastAsia="pt-BR"/>
        </w:rPr>
        <w:t xml:space="preserve"> passa a ser </w:t>
      </w:r>
      <w:r w:rsidRPr="000064FD">
        <w:rPr>
          <w:iCs/>
          <w:position w:val="-6"/>
          <w:sz w:val="24"/>
          <w:szCs w:val="24"/>
          <w:lang w:eastAsia="pt-BR"/>
        </w:rPr>
        <w:object w:dxaOrig="240" w:dyaOrig="260">
          <v:shape id="_x0000_i1032" type="#_x0000_t75" style="width:12pt;height:12.75pt" o:ole="">
            <v:imagedata r:id="rId19" o:title=""/>
          </v:shape>
          <o:OLEObject Type="Embed" ProgID="Equation.DSMT4" ShapeID="_x0000_i1032" DrawAspect="Content" ObjectID="_1634445040" r:id="rId20"/>
        </w:object>
      </w:r>
      <w:r w:rsidRPr="000064FD">
        <w:rPr>
          <w:iCs/>
          <w:sz w:val="24"/>
          <w:szCs w:val="24"/>
          <w:lang w:eastAsia="pt-BR"/>
        </w:rPr>
        <w:br/>
      </w:r>
    </w:p>
    <w:p w:rsidR="00C31B41" w:rsidRPr="000064FD" w:rsidRDefault="00C31B41" w:rsidP="000064FD">
      <w:pPr>
        <w:pStyle w:val="Cabealho"/>
        <w:tabs>
          <w:tab w:val="clear" w:pos="4252"/>
          <w:tab w:val="clear" w:pos="8504"/>
        </w:tabs>
        <w:jc w:val="both"/>
        <w:rPr>
          <w:sz w:val="24"/>
          <w:szCs w:val="24"/>
          <w:lang w:eastAsia="pt-BR"/>
        </w:rPr>
      </w:pPr>
      <w:r w:rsidRPr="000064FD">
        <w:rPr>
          <w:iCs/>
          <w:sz w:val="24"/>
          <w:szCs w:val="24"/>
          <w:lang w:eastAsia="pt-BR"/>
        </w:rPr>
        <w:t xml:space="preserve">A expressão da função </w:t>
      </w:r>
      <w:r w:rsidRPr="000064FD">
        <w:rPr>
          <w:iCs/>
          <w:position w:val="-10"/>
          <w:sz w:val="24"/>
          <w:szCs w:val="24"/>
          <w:lang w:eastAsia="pt-BR"/>
        </w:rPr>
        <w:object w:dxaOrig="720" w:dyaOrig="300">
          <v:shape id="_x0000_i1033" type="#_x0000_t75" style="width:36pt;height:15pt" o:ole="">
            <v:imagedata r:id="rId21" o:title=""/>
          </v:shape>
          <o:OLEObject Type="Embed" ProgID="Equation.DSMT4" ShapeID="_x0000_i1033" DrawAspect="Content" ObjectID="_1634445041" r:id="rId22"/>
        </w:object>
      </w:r>
      <w:r w:rsidRPr="000064FD">
        <w:rPr>
          <w:iCs/>
          <w:sz w:val="24"/>
          <w:szCs w:val="24"/>
          <w:lang w:eastAsia="pt-BR"/>
        </w:rPr>
        <w:t xml:space="preserve">a ser utilizada pelo professor é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22"/>
          <w:sz w:val="24"/>
          <w:szCs w:val="24"/>
          <w:lang w:eastAsia="pt-BR"/>
        </w:rPr>
        <w:object w:dxaOrig="1540" w:dyaOrig="560">
          <v:shape id="_x0000_i1034" type="#_x0000_t75" style="width:77.25pt;height:27.75pt" o:ole="">
            <v:imagedata r:id="rId23" o:title=""/>
          </v:shape>
          <o:OLEObject Type="Embed" ProgID="Equation.DSMT4" ShapeID="_x0000_i1034" DrawAspect="Content" ObjectID="_1634445042" r:id="rId24"/>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22"/>
          <w:sz w:val="24"/>
          <w:szCs w:val="24"/>
          <w:lang w:eastAsia="pt-BR"/>
        </w:rPr>
        <w:object w:dxaOrig="1480" w:dyaOrig="560">
          <v:shape id="_x0000_i1035" type="#_x0000_t75" style="width:74.25pt;height:27.75pt" o:ole="">
            <v:imagedata r:id="rId25" o:title=""/>
          </v:shape>
          <o:OLEObject Type="Embed" ProgID="Equation.DSMT4" ShapeID="_x0000_i1035" DrawAspect="Content" ObjectID="_1634445043" r:id="rId26"/>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20"/>
          <w:sz w:val="24"/>
          <w:szCs w:val="24"/>
          <w:lang w:eastAsia="pt-BR"/>
        </w:rPr>
        <w:object w:dxaOrig="1500" w:dyaOrig="540">
          <v:shape id="_x0000_i1036" type="#_x0000_t75" style="width:75pt;height:27pt" o:ole="">
            <v:imagedata r:id="rId27" o:title=""/>
          </v:shape>
          <o:OLEObject Type="Embed" ProgID="Equation.DSMT4" ShapeID="_x0000_i1036" DrawAspect="Content" ObjectID="_1634445044" r:id="rId28"/>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22"/>
          <w:sz w:val="24"/>
          <w:szCs w:val="24"/>
          <w:lang w:eastAsia="pt-BR"/>
        </w:rPr>
        <w:object w:dxaOrig="1040" w:dyaOrig="560">
          <v:shape id="_x0000_i1037" type="#_x0000_t75" style="width:51.75pt;height:27.75pt" o:ole="">
            <v:imagedata r:id="rId29" o:title=""/>
          </v:shape>
          <o:OLEObject Type="Embed" ProgID="Equation.DSMT4" ShapeID="_x0000_i1037" DrawAspect="Content" ObjectID="_1634445045" r:id="rId30"/>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10"/>
          <w:sz w:val="24"/>
          <w:szCs w:val="24"/>
          <w:lang w:eastAsia="pt-BR"/>
        </w:rPr>
        <w:object w:dxaOrig="560" w:dyaOrig="260">
          <v:shape id="_x0000_i1038" type="#_x0000_t75" style="width:27.75pt;height:12.75pt" o:ole="">
            <v:imagedata r:id="rId31" o:title=""/>
          </v:shape>
          <o:OLEObject Type="Embed" ProgID="Equation.DSMT4" ShapeID="_x0000_i1038" DrawAspect="Content" ObjectID="_1634445046" r:id="rId32"/>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2</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A</w:t>
      </w:r>
      <w:proofErr w:type="gramEnd"/>
      <w:r w:rsidRPr="000064FD">
        <w:rPr>
          <w:rFonts w:ascii="Arial" w:hAnsi="Arial" w:cs="Arial"/>
          <w:iCs/>
          <w:sz w:val="24"/>
          <w:szCs w:val="24"/>
          <w:lang w:eastAsia="pt-BR"/>
        </w:rPr>
        <w:t xml:space="preserve"> figura mostra uma criança brincando em um balanço no parque. A corda que prende o assento do balanço ao topo do suporte mede </w:t>
      </w:r>
      <w:r w:rsidRPr="000064FD">
        <w:rPr>
          <w:rFonts w:ascii="Arial" w:hAnsi="Arial" w:cs="Arial"/>
          <w:iCs/>
          <w:position w:val="-4"/>
          <w:sz w:val="24"/>
          <w:szCs w:val="24"/>
          <w:lang w:eastAsia="pt-BR"/>
        </w:rPr>
        <w:object w:dxaOrig="180" w:dyaOrig="240">
          <v:shape id="_x0000_i1039" type="#_x0000_t75" style="width:9pt;height:12pt" o:ole="">
            <v:imagedata r:id="rId33" o:title=""/>
          </v:shape>
          <o:OLEObject Type="Embed" ProgID="Equation.DSMT4" ShapeID="_x0000_i1039" DrawAspect="Content" ObjectID="_1634445047" r:id="rId34"/>
        </w:object>
      </w:r>
      <w:r w:rsidRPr="000064FD">
        <w:rPr>
          <w:rFonts w:ascii="Arial" w:hAnsi="Arial" w:cs="Arial"/>
          <w:iCs/>
          <w:sz w:val="24"/>
          <w:szCs w:val="24"/>
          <w:lang w:eastAsia="pt-BR"/>
        </w:rPr>
        <w:t xml:space="preserve"> metros. A criança toma cuidado para não sofrer um acidente, então se balança de modo que a corda não chegue a alcançar a posição horizontal.</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noProof/>
          <w:sz w:val="24"/>
          <w:szCs w:val="24"/>
          <w:lang w:eastAsia="pt-BR"/>
        </w:rPr>
        <w:drawing>
          <wp:inline distT="0" distB="0" distL="0" distR="0">
            <wp:extent cx="2695575" cy="15144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514475"/>
                    </a:xfrm>
                    <a:prstGeom prst="rect">
                      <a:avLst/>
                    </a:prstGeom>
                    <a:noFill/>
                    <a:ln>
                      <a:noFill/>
                    </a:ln>
                  </pic:spPr>
                </pic:pic>
              </a:graphicData>
            </a:graphic>
          </wp:inline>
        </w:drawing>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sz w:val="24"/>
          <w:szCs w:val="24"/>
          <w:lang w:eastAsia="pt-BR"/>
        </w:rPr>
        <w:t xml:space="preserve">Na figura, considere o plano cartesiano que contém a trajetória do assento do balanço, no qual a origem está localizada no topo do suporte do balanço, o eixo </w:t>
      </w:r>
      <w:r w:rsidRPr="000064FD">
        <w:rPr>
          <w:rFonts w:ascii="Arial" w:hAnsi="Arial" w:cs="Arial"/>
          <w:iCs/>
          <w:position w:val="-4"/>
          <w:sz w:val="24"/>
          <w:szCs w:val="24"/>
          <w:lang w:eastAsia="pt-BR"/>
        </w:rPr>
        <w:object w:dxaOrig="220" w:dyaOrig="240">
          <v:shape id="_x0000_i1040" type="#_x0000_t75" style="width:11.25pt;height:12pt" o:ole="">
            <v:imagedata r:id="rId36" o:title=""/>
          </v:shape>
          <o:OLEObject Type="Embed" ProgID="Equation.DSMT4" ShapeID="_x0000_i1040" DrawAspect="Content" ObjectID="_1634445048" r:id="rId37"/>
        </w:object>
      </w:r>
      <w:r w:rsidRPr="000064FD">
        <w:rPr>
          <w:rFonts w:ascii="Arial" w:hAnsi="Arial" w:cs="Arial"/>
          <w:iCs/>
          <w:sz w:val="24"/>
          <w:szCs w:val="24"/>
          <w:lang w:eastAsia="pt-BR"/>
        </w:rPr>
        <w:t xml:space="preserve">é paralelo ao chão do parque, e o eixo </w:t>
      </w:r>
      <w:r w:rsidRPr="000064FD">
        <w:rPr>
          <w:rFonts w:ascii="Arial" w:hAnsi="Arial" w:cs="Arial"/>
          <w:iCs/>
          <w:position w:val="-4"/>
          <w:sz w:val="24"/>
          <w:szCs w:val="24"/>
          <w:lang w:eastAsia="pt-BR"/>
        </w:rPr>
        <w:object w:dxaOrig="220" w:dyaOrig="240">
          <v:shape id="_x0000_i1041" type="#_x0000_t75" style="width:11.25pt;height:12pt" o:ole="">
            <v:imagedata r:id="rId38" o:title=""/>
          </v:shape>
          <o:OLEObject Type="Embed" ProgID="Equation.DSMT4" ShapeID="_x0000_i1041" DrawAspect="Content" ObjectID="_1634445049" r:id="rId39"/>
        </w:object>
      </w:r>
      <w:r w:rsidRPr="000064FD">
        <w:rPr>
          <w:rFonts w:ascii="Arial" w:hAnsi="Arial" w:cs="Arial"/>
          <w:iCs/>
          <w:sz w:val="24"/>
          <w:szCs w:val="24"/>
          <w:lang w:eastAsia="pt-BR"/>
        </w:rPr>
        <w:t>tem orientação positiva para cima.</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 xml:space="preserve">A curva determinada pela trajetória do assento do balanço é parte do gráfico da função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10"/>
          <w:sz w:val="24"/>
          <w:szCs w:val="24"/>
          <w:lang w:eastAsia="pt-BR"/>
        </w:rPr>
        <w:object w:dxaOrig="1400" w:dyaOrig="400">
          <v:shape id="_x0000_i1042" type="#_x0000_t75" style="width:69.75pt;height:20.25pt" o:ole="">
            <v:imagedata r:id="rId40" o:title=""/>
          </v:shape>
          <o:OLEObject Type="Embed" ProgID="Equation.DSMT4" ShapeID="_x0000_i1042" DrawAspect="Content" ObjectID="_1634445050" r:id="rId41"/>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10"/>
          <w:sz w:val="24"/>
          <w:szCs w:val="24"/>
          <w:lang w:eastAsia="pt-BR"/>
        </w:rPr>
        <w:object w:dxaOrig="1300" w:dyaOrig="400">
          <v:shape id="_x0000_i1043" type="#_x0000_t75" style="width:65.25pt;height:20.25pt" o:ole="">
            <v:imagedata r:id="rId42" o:title=""/>
          </v:shape>
          <o:OLEObject Type="Embed" ProgID="Equation.DSMT4" ShapeID="_x0000_i1043" DrawAspect="Content" ObjectID="_1634445051" r:id="rId43"/>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10"/>
          <w:sz w:val="24"/>
          <w:szCs w:val="24"/>
          <w:lang w:eastAsia="pt-BR"/>
        </w:rPr>
        <w:object w:dxaOrig="1140" w:dyaOrig="360">
          <v:shape id="_x0000_i1044" type="#_x0000_t75" style="width:57pt;height:18pt" o:ole="">
            <v:imagedata r:id="rId44" o:title=""/>
          </v:shape>
          <o:OLEObject Type="Embed" ProgID="Equation.DSMT4" ShapeID="_x0000_i1044" DrawAspect="Content" ObjectID="_1634445052" r:id="rId45"/>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10"/>
          <w:sz w:val="24"/>
          <w:szCs w:val="24"/>
          <w:lang w:eastAsia="pt-BR"/>
        </w:rPr>
        <w:object w:dxaOrig="1420" w:dyaOrig="400">
          <v:shape id="_x0000_i1045" type="#_x0000_t75" style="width:71.25pt;height:20.25pt" o:ole="">
            <v:imagedata r:id="rId46" o:title=""/>
          </v:shape>
          <o:OLEObject Type="Embed" ProgID="Equation.DSMT4" ShapeID="_x0000_i1045" DrawAspect="Content" ObjectID="_1634445053" r:id="rId47"/>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10"/>
          <w:sz w:val="24"/>
          <w:szCs w:val="24"/>
          <w:lang w:eastAsia="pt-BR"/>
        </w:rPr>
        <w:object w:dxaOrig="1300" w:dyaOrig="400">
          <v:shape id="_x0000_i1046" type="#_x0000_t75" style="width:65.25pt;height:20.25pt" o:ole="">
            <v:imagedata r:id="rId48" o:title=""/>
          </v:shape>
          <o:OLEObject Type="Embed" ProgID="Equation.DSMT4" ShapeID="_x0000_i1046" DrawAspect="Content" ObjectID="_1634445054" r:id="rId49"/>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3</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O</w:t>
      </w:r>
      <w:proofErr w:type="gramEnd"/>
      <w:r w:rsidRPr="000064FD">
        <w:rPr>
          <w:rFonts w:ascii="Arial" w:hAnsi="Arial" w:cs="Arial"/>
          <w:iCs/>
          <w:sz w:val="24"/>
          <w:szCs w:val="24"/>
          <w:lang w:eastAsia="pt-BR"/>
        </w:rPr>
        <w:t xml:space="preserve"> acesso entre os dois andares de uma casa é feito através de uma escada circular (escada caracol), representada na figura. Os cinco pontos </w:t>
      </w:r>
      <w:r w:rsidRPr="000064FD">
        <w:rPr>
          <w:rFonts w:ascii="Arial" w:hAnsi="Arial" w:cs="Arial"/>
          <w:iCs/>
          <w:position w:val="-8"/>
          <w:sz w:val="24"/>
          <w:szCs w:val="24"/>
          <w:lang w:eastAsia="pt-BR"/>
        </w:rPr>
        <w:object w:dxaOrig="260" w:dyaOrig="279">
          <v:shape id="_x0000_i1047" type="#_x0000_t75" style="width:12.75pt;height:14.25pt" o:ole="">
            <v:imagedata r:id="rId50" o:title=""/>
          </v:shape>
          <o:OLEObject Type="Embed" ProgID="Equation.DSMT4" ShapeID="_x0000_i1047" DrawAspect="Content" ObjectID="_1634445055" r:id="rId51"/>
        </w:object>
      </w:r>
      <w:r w:rsidRPr="000064FD">
        <w:rPr>
          <w:rFonts w:ascii="Arial" w:hAnsi="Arial" w:cs="Arial"/>
          <w:iCs/>
          <w:position w:val="-8"/>
          <w:sz w:val="24"/>
          <w:szCs w:val="24"/>
          <w:lang w:eastAsia="pt-BR"/>
        </w:rPr>
        <w:object w:dxaOrig="240" w:dyaOrig="279">
          <v:shape id="_x0000_i1048" type="#_x0000_t75" style="width:12pt;height:14.25pt" o:ole="">
            <v:imagedata r:id="rId52" o:title=""/>
          </v:shape>
          <o:OLEObject Type="Embed" ProgID="Equation.DSMT4" ShapeID="_x0000_i1048" DrawAspect="Content" ObjectID="_1634445056" r:id="rId53"/>
        </w:object>
      </w:r>
      <w:r w:rsidRPr="000064FD">
        <w:rPr>
          <w:rFonts w:ascii="Arial" w:hAnsi="Arial" w:cs="Arial"/>
          <w:iCs/>
          <w:position w:val="-8"/>
          <w:sz w:val="24"/>
          <w:szCs w:val="24"/>
          <w:lang w:eastAsia="pt-BR"/>
        </w:rPr>
        <w:object w:dxaOrig="240" w:dyaOrig="279">
          <v:shape id="_x0000_i1049" type="#_x0000_t75" style="width:12pt;height:14.25pt" o:ole="">
            <v:imagedata r:id="rId54" o:title=""/>
          </v:shape>
          <o:OLEObject Type="Embed" ProgID="Equation.DSMT4" ShapeID="_x0000_i1049" DrawAspect="Content" ObjectID="_1634445057" r:id="rId55"/>
        </w:object>
      </w:r>
      <w:r w:rsidRPr="000064FD">
        <w:rPr>
          <w:rFonts w:ascii="Arial" w:hAnsi="Arial" w:cs="Arial"/>
          <w:iCs/>
          <w:position w:val="-8"/>
          <w:sz w:val="24"/>
          <w:szCs w:val="24"/>
          <w:lang w:eastAsia="pt-BR"/>
        </w:rPr>
        <w:object w:dxaOrig="260" w:dyaOrig="279">
          <v:shape id="_x0000_i1050" type="#_x0000_t75" style="width:12.75pt;height:14.25pt" o:ole="">
            <v:imagedata r:id="rId56" o:title=""/>
          </v:shape>
          <o:OLEObject Type="Embed" ProgID="Equation.DSMT4" ShapeID="_x0000_i1050" DrawAspect="Content" ObjectID="_1634445058" r:id="rId57"/>
        </w:object>
      </w:r>
      <w:r w:rsidRPr="000064FD">
        <w:rPr>
          <w:rFonts w:ascii="Arial" w:hAnsi="Arial" w:cs="Arial"/>
          <w:iCs/>
          <w:position w:val="-4"/>
          <w:sz w:val="24"/>
          <w:szCs w:val="24"/>
          <w:lang w:eastAsia="pt-BR"/>
        </w:rPr>
        <w:object w:dxaOrig="200" w:dyaOrig="240">
          <v:shape id="_x0000_i1051" type="#_x0000_t75" style="width:9.75pt;height:12pt" o:ole="">
            <v:imagedata r:id="rId58" o:title=""/>
          </v:shape>
          <o:OLEObject Type="Embed" ProgID="Equation.DSMT4" ShapeID="_x0000_i1051" DrawAspect="Content" ObjectID="_1634445059" r:id="rId59"/>
        </w:object>
      </w:r>
      <w:r w:rsidRPr="000064FD">
        <w:rPr>
          <w:rFonts w:ascii="Arial" w:hAnsi="Arial" w:cs="Arial"/>
          <w:iCs/>
          <w:sz w:val="24"/>
          <w:szCs w:val="24"/>
          <w:lang w:eastAsia="pt-BR"/>
        </w:rPr>
        <w:t xml:space="preserve">sobre o corrimão estão igualmente espaçados, e os pontos </w:t>
      </w:r>
      <w:r w:rsidRPr="000064FD">
        <w:rPr>
          <w:rFonts w:ascii="Arial" w:hAnsi="Arial" w:cs="Arial"/>
          <w:iCs/>
          <w:position w:val="-8"/>
          <w:sz w:val="24"/>
          <w:szCs w:val="24"/>
          <w:lang w:eastAsia="pt-BR"/>
        </w:rPr>
        <w:object w:dxaOrig="240" w:dyaOrig="279">
          <v:shape id="_x0000_i1052" type="#_x0000_t75" style="width:12pt;height:14.25pt" o:ole="">
            <v:imagedata r:id="rId60" o:title=""/>
          </v:shape>
          <o:OLEObject Type="Embed" ProgID="Equation.DSMT4" ShapeID="_x0000_i1052" DrawAspect="Content" ObjectID="_1634445060" r:id="rId61"/>
        </w:object>
      </w:r>
      <w:r w:rsidRPr="000064FD">
        <w:rPr>
          <w:rFonts w:ascii="Arial" w:hAnsi="Arial" w:cs="Arial"/>
          <w:iCs/>
          <w:position w:val="-4"/>
          <w:sz w:val="24"/>
          <w:szCs w:val="24"/>
          <w:lang w:eastAsia="pt-BR"/>
        </w:rPr>
        <w:object w:dxaOrig="220" w:dyaOrig="240">
          <v:shape id="_x0000_i1053" type="#_x0000_t75" style="width:11.25pt;height:12pt" o:ole="">
            <v:imagedata r:id="rId62" o:title=""/>
          </v:shape>
          <o:OLEObject Type="Embed" ProgID="Equation.DSMT4" ShapeID="_x0000_i1053" DrawAspect="Content" ObjectID="_1634445061" r:id="rId63"/>
        </w:object>
      </w:r>
      <w:r w:rsidRPr="000064FD">
        <w:rPr>
          <w:rFonts w:ascii="Arial" w:hAnsi="Arial" w:cs="Arial"/>
          <w:iCs/>
          <w:sz w:val="24"/>
          <w:szCs w:val="24"/>
          <w:lang w:eastAsia="pt-BR"/>
        </w:rPr>
        <w:t xml:space="preserve"> e </w:t>
      </w:r>
      <w:r w:rsidRPr="000064FD">
        <w:rPr>
          <w:rFonts w:ascii="Arial" w:hAnsi="Arial" w:cs="Arial"/>
          <w:position w:val="-4"/>
          <w:sz w:val="24"/>
          <w:szCs w:val="24"/>
          <w:lang w:eastAsia="pt-BR"/>
        </w:rPr>
        <w:object w:dxaOrig="200" w:dyaOrig="240">
          <v:shape id="_x0000_i1054" type="#_x0000_t75" style="width:9.75pt;height:12pt" o:ole="">
            <v:imagedata r:id="rId64" o:title=""/>
          </v:shape>
          <o:OLEObject Type="Embed" ProgID="Equation.DSMT4" ShapeID="_x0000_i1054" DrawAspect="Content" ObjectID="_1634445062" r:id="rId65"/>
        </w:object>
      </w:r>
      <w:r w:rsidRPr="000064FD">
        <w:rPr>
          <w:rFonts w:ascii="Arial" w:hAnsi="Arial" w:cs="Arial"/>
          <w:iCs/>
          <w:sz w:val="24"/>
          <w:szCs w:val="24"/>
          <w:lang w:eastAsia="pt-BR"/>
        </w:rPr>
        <w:t xml:space="preserve">estão em uma mesma reta. Nessa escada, uma pessoa caminha deslizando a mão sobre o corrimão do ponto </w:t>
      </w:r>
      <w:r w:rsidRPr="000064FD">
        <w:rPr>
          <w:rFonts w:ascii="Arial" w:hAnsi="Arial" w:cs="Arial"/>
          <w:iCs/>
          <w:position w:val="-4"/>
          <w:sz w:val="24"/>
          <w:szCs w:val="24"/>
          <w:lang w:eastAsia="pt-BR"/>
        </w:rPr>
        <w:object w:dxaOrig="220" w:dyaOrig="240">
          <v:shape id="_x0000_i1055" type="#_x0000_t75" style="width:11.25pt;height:12pt" o:ole="">
            <v:imagedata r:id="rId62" o:title=""/>
          </v:shape>
          <o:OLEObject Type="Embed" ProgID="Equation.DSMT4" ShapeID="_x0000_i1055" DrawAspect="Content" ObjectID="_1634445063" r:id="rId66"/>
        </w:object>
      </w:r>
      <w:r w:rsidRPr="000064FD">
        <w:rPr>
          <w:rFonts w:ascii="Arial" w:hAnsi="Arial" w:cs="Arial"/>
          <w:iCs/>
          <w:sz w:val="24"/>
          <w:szCs w:val="24"/>
          <w:lang w:eastAsia="pt-BR"/>
        </w:rPr>
        <w:t xml:space="preserve">até o ponto </w:t>
      </w:r>
      <w:r w:rsidRPr="000064FD">
        <w:rPr>
          <w:rFonts w:ascii="Arial" w:hAnsi="Arial" w:cs="Arial"/>
          <w:iCs/>
          <w:position w:val="-4"/>
          <w:sz w:val="24"/>
          <w:szCs w:val="24"/>
          <w:lang w:eastAsia="pt-BR"/>
        </w:rPr>
        <w:object w:dxaOrig="240" w:dyaOrig="240">
          <v:shape id="_x0000_i1056" type="#_x0000_t75" style="width:12pt;height:12pt" o:ole="">
            <v:imagedata r:id="rId67" o:title=""/>
          </v:shape>
          <o:OLEObject Type="Embed" ProgID="Equation.DSMT4" ShapeID="_x0000_i1056" DrawAspect="Content" ObjectID="_1634445064" r:id="rId68"/>
        </w:objec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noProof/>
          <w:sz w:val="24"/>
          <w:szCs w:val="24"/>
          <w:lang w:eastAsia="pt-BR"/>
        </w:rPr>
        <w:lastRenderedPageBreak/>
        <w:drawing>
          <wp:inline distT="0" distB="0" distL="0" distR="0">
            <wp:extent cx="1685925" cy="16478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647825"/>
                    </a:xfrm>
                    <a:prstGeom prst="rect">
                      <a:avLst/>
                    </a:prstGeom>
                    <a:noFill/>
                    <a:ln>
                      <a:noFill/>
                    </a:ln>
                  </pic:spPr>
                </pic:pic>
              </a:graphicData>
            </a:graphic>
          </wp:inline>
        </w:drawing>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 xml:space="preserve">A figura que melhor representa a projeção ortogonal, sobre o piso da casa (plano), do caminho percorrido pela mão dessa pessoa é: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noProof/>
          <w:sz w:val="24"/>
          <w:szCs w:val="24"/>
          <w:lang w:eastAsia="pt-BR"/>
        </w:rPr>
        <w:drawing>
          <wp:inline distT="0" distB="0" distL="0" distR="0">
            <wp:extent cx="685800" cy="6858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a:ln>
                      <a:noFill/>
                    </a:ln>
                  </pic:spPr>
                </pic:pic>
              </a:graphicData>
            </a:graphic>
          </wp:inline>
        </w:drawing>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noProof/>
          <w:sz w:val="24"/>
          <w:szCs w:val="24"/>
          <w:lang w:eastAsia="pt-BR"/>
        </w:rPr>
        <w:drawing>
          <wp:inline distT="0" distB="0" distL="0" distR="0">
            <wp:extent cx="838200" cy="5905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590550"/>
                    </a:xfrm>
                    <a:prstGeom prst="rect">
                      <a:avLst/>
                    </a:prstGeom>
                    <a:noFill/>
                    <a:ln>
                      <a:noFill/>
                    </a:ln>
                  </pic:spPr>
                </pic:pic>
              </a:graphicData>
            </a:graphic>
          </wp:inline>
        </w:drawing>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noProof/>
          <w:sz w:val="24"/>
          <w:szCs w:val="24"/>
          <w:lang w:eastAsia="pt-BR"/>
        </w:rPr>
        <w:drawing>
          <wp:inline distT="0" distB="0" distL="0" distR="0">
            <wp:extent cx="819150" cy="8001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00100"/>
                    </a:xfrm>
                    <a:prstGeom prst="rect">
                      <a:avLst/>
                    </a:prstGeom>
                    <a:noFill/>
                    <a:ln>
                      <a:noFill/>
                    </a:ln>
                  </pic:spPr>
                </pic:pic>
              </a:graphicData>
            </a:graphic>
          </wp:inline>
        </w:drawing>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noProof/>
          <w:sz w:val="24"/>
          <w:szCs w:val="24"/>
          <w:lang w:eastAsia="pt-BR"/>
        </w:rPr>
        <w:drawing>
          <wp:inline distT="0" distB="0" distL="0" distR="0">
            <wp:extent cx="809625" cy="6762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676275"/>
                    </a:xfrm>
                    <a:prstGeom prst="rect">
                      <a:avLst/>
                    </a:prstGeom>
                    <a:noFill/>
                    <a:ln>
                      <a:noFill/>
                    </a:ln>
                  </pic:spPr>
                </pic:pic>
              </a:graphicData>
            </a:graphic>
          </wp:inline>
        </w:drawing>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noProof/>
          <w:sz w:val="24"/>
          <w:szCs w:val="24"/>
          <w:lang w:eastAsia="pt-BR"/>
        </w:rPr>
        <w:drawing>
          <wp:inline distT="0" distB="0" distL="0" distR="0">
            <wp:extent cx="733425" cy="63817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638175"/>
                    </a:xfrm>
                    <a:prstGeom prst="rect">
                      <a:avLst/>
                    </a:prstGeom>
                    <a:noFill/>
                    <a:ln>
                      <a:noFill/>
                    </a:ln>
                  </pic:spPr>
                </pic:pic>
              </a:graphicData>
            </a:graphic>
          </wp:inline>
        </w:drawing>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4</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w:t>
      </w:r>
      <w:proofErr w:type="gramEnd"/>
      <w:r w:rsidRPr="000064FD">
        <w:rPr>
          <w:rFonts w:ascii="Arial" w:hAnsi="Arial" w:cs="Arial"/>
          <w:iCs/>
          <w:sz w:val="24"/>
          <w:szCs w:val="24"/>
          <w:lang w:eastAsia="pt-BR"/>
        </w:rPr>
        <w:t xml:space="preserve"> carpinteiro fabrica portas retangulares maciças, feitas de um mesmo material. Por ter recebido de seus clientes pedidos de portas mais altas, aumentou sua altura em </w:t>
      </w:r>
      <w:r w:rsidRPr="000064FD">
        <w:rPr>
          <w:rFonts w:ascii="Arial" w:hAnsi="Arial" w:cs="Arial"/>
          <w:iCs/>
          <w:position w:val="-22"/>
          <w:sz w:val="24"/>
          <w:szCs w:val="24"/>
          <w:lang w:eastAsia="pt-BR"/>
        </w:rPr>
        <w:object w:dxaOrig="279" w:dyaOrig="560">
          <v:shape id="_x0000_i1057" type="#_x0000_t75" style="width:14.25pt;height:27.75pt" o:ole="">
            <v:imagedata r:id="rId75" o:title=""/>
          </v:shape>
          <o:OLEObject Type="Embed" ProgID="Equation.DSMT4" ShapeID="_x0000_i1057" DrawAspect="Content" ObjectID="_1634445065" r:id="rId76"/>
        </w:object>
      </w:r>
      <w:r w:rsidRPr="000064FD">
        <w:rPr>
          <w:rFonts w:ascii="Arial" w:hAnsi="Arial" w:cs="Arial"/>
          <w:iCs/>
          <w:sz w:val="24"/>
          <w:szCs w:val="24"/>
          <w:lang w:eastAsia="pt-BR"/>
        </w:rPr>
        <w:t xml:space="preserve"> preservando suas espessuras. A fim de manter o custo com o material de cada porta, precisou reduzir a largura.</w:t>
      </w:r>
    </w:p>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A razão entre a largura da nova porta e a largura da porta anterior é</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22"/>
          <w:sz w:val="24"/>
          <w:szCs w:val="24"/>
          <w:lang w:eastAsia="pt-BR"/>
        </w:rPr>
        <w:object w:dxaOrig="220" w:dyaOrig="560">
          <v:shape id="_x0000_i1058" type="#_x0000_t75" style="width:11.25pt;height:27.75pt" o:ole="">
            <v:imagedata r:id="rId77" o:title=""/>
          </v:shape>
          <o:OLEObject Type="Embed" ProgID="Equation.DSMT4" ShapeID="_x0000_i1058" DrawAspect="Content" ObjectID="_1634445066" r:id="rId78"/>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22"/>
          <w:sz w:val="24"/>
          <w:szCs w:val="24"/>
          <w:lang w:eastAsia="pt-BR"/>
        </w:rPr>
        <w:object w:dxaOrig="220" w:dyaOrig="560">
          <v:shape id="_x0000_i1059" type="#_x0000_t75" style="width:11.25pt;height:27.75pt" o:ole="">
            <v:imagedata r:id="rId79" o:title=""/>
          </v:shape>
          <o:OLEObject Type="Embed" ProgID="Equation.DSMT4" ShapeID="_x0000_i1059" DrawAspect="Content" ObjectID="_1634445067" r:id="rId80"/>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20"/>
          <w:sz w:val="24"/>
          <w:szCs w:val="24"/>
          <w:lang w:eastAsia="pt-BR"/>
        </w:rPr>
        <w:object w:dxaOrig="220" w:dyaOrig="540">
          <v:shape id="_x0000_i1060" type="#_x0000_t75" style="width:11.25pt;height:27pt" o:ole="">
            <v:imagedata r:id="rId81" o:title=""/>
          </v:shape>
          <o:OLEObject Type="Embed" ProgID="Equation.DSMT4" ShapeID="_x0000_i1060" DrawAspect="Content" ObjectID="_1634445068" r:id="rId82"/>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22"/>
          <w:sz w:val="24"/>
          <w:szCs w:val="24"/>
          <w:lang w:eastAsia="pt-BR"/>
        </w:rPr>
        <w:object w:dxaOrig="220" w:dyaOrig="560">
          <v:shape id="_x0000_i1061" type="#_x0000_t75" style="width:11.25pt;height:27.75pt" o:ole="">
            <v:imagedata r:id="rId83" o:title=""/>
          </v:shape>
          <o:OLEObject Type="Embed" ProgID="Equation.DSMT4" ShapeID="_x0000_i1061" DrawAspect="Content" ObjectID="_1634445069" r:id="rId84"/>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22"/>
          <w:sz w:val="24"/>
          <w:szCs w:val="24"/>
          <w:lang w:eastAsia="pt-BR"/>
        </w:rPr>
        <w:object w:dxaOrig="220" w:dyaOrig="560">
          <v:shape id="_x0000_i1062" type="#_x0000_t75" style="width:11.25pt;height:27.75pt" o:ole="">
            <v:imagedata r:id="rId85" o:title=""/>
          </v:shape>
          <o:OLEObject Type="Embed" ProgID="Equation.DSMT4" ShapeID="_x0000_i1062" DrawAspect="Content" ObjectID="_1634445070" r:id="rId86"/>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5</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O</w:t>
      </w:r>
      <w:proofErr w:type="gramEnd"/>
      <w:r w:rsidRPr="000064FD">
        <w:rPr>
          <w:rFonts w:ascii="Arial" w:hAnsi="Arial" w:cs="Arial"/>
          <w:iCs/>
          <w:sz w:val="24"/>
          <w:szCs w:val="24"/>
          <w:lang w:eastAsia="pt-BR"/>
        </w:rPr>
        <w:t xml:space="preserve"> condomínio de um edifício permite que cada proprietário de apartamento construa um armário em sua vaga de garagem. O projeto da garagem, na escala </w:t>
      </w:r>
      <w:r w:rsidRPr="000064FD">
        <w:rPr>
          <w:rFonts w:ascii="Arial" w:hAnsi="Arial" w:cs="Arial"/>
          <w:iCs/>
          <w:position w:val="-10"/>
          <w:sz w:val="24"/>
          <w:szCs w:val="24"/>
          <w:lang w:eastAsia="pt-BR"/>
        </w:rPr>
        <w:object w:dxaOrig="639" w:dyaOrig="300">
          <v:shape id="_x0000_i1063" type="#_x0000_t75" style="width:32.25pt;height:15pt" o:ole="">
            <v:imagedata r:id="rId87" o:title=""/>
          </v:shape>
          <o:OLEObject Type="Embed" ProgID="Equation.DSMT4" ShapeID="_x0000_i1063" DrawAspect="Content" ObjectID="_1634445071" r:id="rId88"/>
        </w:object>
      </w:r>
      <w:r w:rsidRPr="000064FD">
        <w:rPr>
          <w:rFonts w:ascii="Arial" w:hAnsi="Arial" w:cs="Arial"/>
          <w:iCs/>
          <w:sz w:val="24"/>
          <w:szCs w:val="24"/>
          <w:lang w:eastAsia="pt-BR"/>
        </w:rPr>
        <w:t xml:space="preserve"> foi disponibilizado aos interessados já com as especificações das dimensões do armário, que </w:t>
      </w:r>
      <w:r w:rsidRPr="000064FD">
        <w:rPr>
          <w:rFonts w:ascii="Arial" w:hAnsi="Arial" w:cs="Arial"/>
          <w:iCs/>
          <w:sz w:val="24"/>
          <w:szCs w:val="24"/>
          <w:lang w:eastAsia="pt-BR"/>
        </w:rPr>
        <w:lastRenderedPageBreak/>
        <w:t xml:space="preserve">deveria ter o formato de um paralelepípedo retângulo reto, com dimensões, no projeto, iguais a </w:t>
      </w:r>
      <w:r w:rsidRPr="000064FD">
        <w:rPr>
          <w:rFonts w:ascii="Arial" w:hAnsi="Arial" w:cs="Arial"/>
          <w:iCs/>
          <w:position w:val="-8"/>
          <w:sz w:val="24"/>
          <w:szCs w:val="24"/>
          <w:lang w:eastAsia="pt-BR"/>
        </w:rPr>
        <w:object w:dxaOrig="480" w:dyaOrig="279">
          <v:shape id="_x0000_i1064" type="#_x0000_t75" style="width:24pt;height:14.25pt" o:ole="">
            <v:imagedata r:id="rId89" o:title=""/>
          </v:shape>
          <o:OLEObject Type="Embed" ProgID="Equation.DSMT4" ShapeID="_x0000_i1064" DrawAspect="Content" ObjectID="_1634445072" r:id="rId90"/>
        </w:object>
      </w:r>
      <w:r w:rsidRPr="000064FD">
        <w:rPr>
          <w:rFonts w:ascii="Arial" w:hAnsi="Arial" w:cs="Arial"/>
          <w:iCs/>
          <w:position w:val="-6"/>
          <w:sz w:val="24"/>
          <w:szCs w:val="24"/>
          <w:lang w:eastAsia="pt-BR"/>
        </w:rPr>
        <w:object w:dxaOrig="400" w:dyaOrig="260">
          <v:shape id="_x0000_i1065" type="#_x0000_t75" style="width:20.25pt;height:12.75pt" o:ole="">
            <v:imagedata r:id="rId91" o:title=""/>
          </v:shape>
          <o:OLEObject Type="Embed" ProgID="Equation.DSMT4" ShapeID="_x0000_i1065" DrawAspect="Content" ObjectID="_1634445073" r:id="rId92"/>
        </w:object>
      </w:r>
      <w:r w:rsidRPr="000064FD">
        <w:rPr>
          <w:rFonts w:ascii="Arial" w:hAnsi="Arial" w:cs="Arial"/>
          <w:iCs/>
          <w:sz w:val="24"/>
          <w:szCs w:val="24"/>
          <w:lang w:eastAsia="pt-BR"/>
        </w:rPr>
        <w:t xml:space="preserve"> e </w:t>
      </w:r>
      <w:r w:rsidRPr="000064FD">
        <w:rPr>
          <w:rFonts w:ascii="Arial" w:hAnsi="Arial" w:cs="Arial"/>
          <w:iCs/>
          <w:position w:val="-6"/>
          <w:sz w:val="24"/>
          <w:szCs w:val="24"/>
          <w:lang w:eastAsia="pt-BR"/>
        </w:rPr>
        <w:object w:dxaOrig="480" w:dyaOrig="260">
          <v:shape id="_x0000_i1066" type="#_x0000_t75" style="width:24pt;height:12.75pt" o:ole="">
            <v:imagedata r:id="rId93" o:title=""/>
          </v:shape>
          <o:OLEObject Type="Embed" ProgID="Equation.DSMT4" ShapeID="_x0000_i1066" DrawAspect="Content" ObjectID="_1634445074" r:id="rId94"/>
        </w:objec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O volume real do armário, em centímetros cúbicos, será</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6"/>
          <w:sz w:val="24"/>
          <w:szCs w:val="24"/>
          <w:lang w:eastAsia="pt-BR"/>
        </w:rPr>
        <w:object w:dxaOrig="240" w:dyaOrig="260">
          <v:shape id="_x0000_i1067" type="#_x0000_t75" style="width:12pt;height:12.75pt" o:ole="">
            <v:imagedata r:id="rId95" o:title=""/>
          </v:shape>
          <o:OLEObject Type="Embed" ProgID="Equation.DSMT4" ShapeID="_x0000_i1067" DrawAspect="Content" ObjectID="_1634445075" r:id="rId96"/>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6"/>
          <w:sz w:val="24"/>
          <w:szCs w:val="24"/>
          <w:lang w:eastAsia="pt-BR"/>
        </w:rPr>
        <w:object w:dxaOrig="460" w:dyaOrig="260">
          <v:shape id="_x0000_i1068" type="#_x0000_t75" style="width:23.25pt;height:12.75pt" o:ole="">
            <v:imagedata r:id="rId97" o:title=""/>
          </v:shape>
          <o:OLEObject Type="Embed" ProgID="Equation.DSMT4" ShapeID="_x0000_i1068" DrawAspect="Content" ObjectID="_1634445076" r:id="rId98"/>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6"/>
          <w:sz w:val="24"/>
          <w:szCs w:val="24"/>
          <w:lang w:eastAsia="pt-BR"/>
        </w:rPr>
        <w:object w:dxaOrig="620" w:dyaOrig="260">
          <v:shape id="_x0000_i1069" type="#_x0000_t75" style="width:30.75pt;height:12.75pt" o:ole="">
            <v:imagedata r:id="rId99" o:title=""/>
          </v:shape>
          <o:OLEObject Type="Embed" ProgID="Equation.DSMT4" ShapeID="_x0000_i1069" DrawAspect="Content" ObjectID="_1634445077" r:id="rId100"/>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6"/>
          <w:sz w:val="24"/>
          <w:szCs w:val="24"/>
          <w:lang w:eastAsia="pt-BR"/>
        </w:rPr>
        <w:object w:dxaOrig="740" w:dyaOrig="260">
          <v:shape id="_x0000_i1070" type="#_x0000_t75" style="width:36.75pt;height:12.75pt" o:ole="">
            <v:imagedata r:id="rId101" o:title=""/>
          </v:shape>
          <o:OLEObject Type="Embed" ProgID="Equation.DSMT4" ShapeID="_x0000_i1070" DrawAspect="Content" ObjectID="_1634445078" r:id="rId102"/>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6"/>
          <w:sz w:val="24"/>
          <w:szCs w:val="24"/>
          <w:lang w:eastAsia="pt-BR"/>
        </w:rPr>
        <w:object w:dxaOrig="1020" w:dyaOrig="260">
          <v:shape id="_x0000_i1071" type="#_x0000_t75" style="width:51pt;height:12.75pt" o:ole="">
            <v:imagedata r:id="rId103" o:title=""/>
          </v:shape>
          <o:OLEObject Type="Embed" ProgID="Equation.DSMT4" ShapeID="_x0000_i1071" DrawAspect="Content" ObjectID="_1634445079" r:id="rId104"/>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6</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Uma</w:t>
      </w:r>
      <w:proofErr w:type="gramEnd"/>
      <w:r w:rsidRPr="000064FD">
        <w:rPr>
          <w:rFonts w:ascii="Arial" w:hAnsi="Arial" w:cs="Arial"/>
          <w:iCs/>
          <w:sz w:val="24"/>
          <w:szCs w:val="24"/>
          <w:lang w:eastAsia="pt-BR"/>
        </w:rPr>
        <w:t xml:space="preserve"> empresa farmacêutica produz medicamentos em pílulas, cada uma na forma de um cilindro com uma semiesfera com o mesmo raio do cilindro em cada uma de suas extremidades. Essas pílulas são moldadas por uma máquina programada para que os cilindros tenham sempre </w:t>
      </w:r>
      <w:r w:rsidRPr="000064FD">
        <w:rPr>
          <w:rFonts w:ascii="Arial" w:hAnsi="Arial" w:cs="Arial"/>
          <w:iCs/>
          <w:position w:val="-6"/>
          <w:sz w:val="24"/>
          <w:szCs w:val="24"/>
          <w:lang w:eastAsia="pt-BR"/>
        </w:rPr>
        <w:object w:dxaOrig="620" w:dyaOrig="260">
          <v:shape id="_x0000_i1072" type="#_x0000_t75" style="width:30.75pt;height:12.75pt" o:ole="">
            <v:imagedata r:id="rId105" o:title=""/>
          </v:shape>
          <o:OLEObject Type="Embed" ProgID="Equation.DSMT4" ShapeID="_x0000_i1072" DrawAspect="Content" ObjectID="_1634445080" r:id="rId106"/>
        </w:object>
      </w:r>
      <w:r w:rsidRPr="000064FD">
        <w:rPr>
          <w:rFonts w:ascii="Arial" w:hAnsi="Arial" w:cs="Arial"/>
          <w:iCs/>
          <w:sz w:val="24"/>
          <w:szCs w:val="24"/>
          <w:lang w:eastAsia="pt-BR"/>
        </w:rPr>
        <w:t xml:space="preserve"> de comprimento, adequando o raio de acordo com o volume desejado.</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sz w:val="24"/>
          <w:szCs w:val="24"/>
          <w:lang w:eastAsia="pt-BR"/>
        </w:rPr>
        <w:t xml:space="preserve">Um medicamento é produzido em pílulas com </w:t>
      </w:r>
      <w:r w:rsidRPr="000064FD">
        <w:rPr>
          <w:rFonts w:ascii="Arial" w:hAnsi="Arial" w:cs="Arial"/>
          <w:iCs/>
          <w:position w:val="-6"/>
          <w:sz w:val="24"/>
          <w:szCs w:val="24"/>
          <w:lang w:eastAsia="pt-BR"/>
        </w:rPr>
        <w:object w:dxaOrig="520" w:dyaOrig="260">
          <v:shape id="_x0000_i1073" type="#_x0000_t75" style="width:26.25pt;height:12.75pt" o:ole="">
            <v:imagedata r:id="rId107" o:title=""/>
          </v:shape>
          <o:OLEObject Type="Embed" ProgID="Equation.DSMT4" ShapeID="_x0000_i1073" DrawAspect="Content" ObjectID="_1634445081" r:id="rId108"/>
        </w:object>
      </w:r>
      <w:r w:rsidRPr="000064FD">
        <w:rPr>
          <w:rFonts w:ascii="Arial" w:hAnsi="Arial" w:cs="Arial"/>
          <w:iCs/>
          <w:sz w:val="24"/>
          <w:szCs w:val="24"/>
          <w:lang w:eastAsia="pt-BR"/>
        </w:rPr>
        <w:t xml:space="preserve"> de raio. Para facilitar a deglutição, deseja-se produzir esse medicamento diminuindo o raio para </w:t>
      </w:r>
      <w:r w:rsidRPr="000064FD">
        <w:rPr>
          <w:rFonts w:ascii="Arial" w:hAnsi="Arial" w:cs="Arial"/>
          <w:iCs/>
          <w:position w:val="-8"/>
          <w:sz w:val="24"/>
          <w:szCs w:val="24"/>
          <w:lang w:eastAsia="pt-BR"/>
        </w:rPr>
        <w:object w:dxaOrig="560" w:dyaOrig="279">
          <v:shape id="_x0000_i1074" type="#_x0000_t75" style="width:27.75pt;height:14.25pt" o:ole="">
            <v:imagedata r:id="rId109" o:title=""/>
          </v:shape>
          <o:OLEObject Type="Embed" ProgID="Equation.DSMT4" ShapeID="_x0000_i1074" DrawAspect="Content" ObjectID="_1634445082" r:id="rId110"/>
        </w:object>
      </w:r>
      <w:r w:rsidRPr="000064FD">
        <w:rPr>
          <w:rFonts w:ascii="Arial" w:hAnsi="Arial" w:cs="Arial"/>
          <w:iCs/>
          <w:sz w:val="24"/>
          <w:szCs w:val="24"/>
          <w:lang w:eastAsia="pt-BR"/>
        </w:rPr>
        <w:t xml:space="preserve"> e, por </w:t>
      </w:r>
      <w:proofErr w:type="spellStart"/>
      <w:r w:rsidRPr="000064FD">
        <w:rPr>
          <w:rFonts w:ascii="Arial" w:hAnsi="Arial" w:cs="Arial"/>
          <w:iCs/>
          <w:sz w:val="24"/>
          <w:szCs w:val="24"/>
          <w:lang w:eastAsia="pt-BR"/>
        </w:rPr>
        <w:t>consequência</w:t>
      </w:r>
      <w:proofErr w:type="spellEnd"/>
      <w:r w:rsidRPr="000064FD">
        <w:rPr>
          <w:rFonts w:ascii="Arial" w:hAnsi="Arial" w:cs="Arial"/>
          <w:iCs/>
          <w:sz w:val="24"/>
          <w:szCs w:val="24"/>
          <w:lang w:eastAsia="pt-BR"/>
        </w:rPr>
        <w:t>, seu volume. Isso exige a reprogramação da máquina que produz essas pílulas.</w:t>
      </w: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 xml:space="preserve">Use </w:t>
      </w:r>
      <w:r w:rsidRPr="000064FD">
        <w:rPr>
          <w:rFonts w:ascii="Arial" w:hAnsi="Arial" w:cs="Arial"/>
          <w:iCs/>
          <w:position w:val="-6"/>
          <w:sz w:val="24"/>
          <w:szCs w:val="24"/>
          <w:lang w:eastAsia="pt-BR"/>
        </w:rPr>
        <w:object w:dxaOrig="180" w:dyaOrig="260">
          <v:shape id="_x0000_i1075" type="#_x0000_t75" style="width:9pt;height:12.75pt" o:ole="">
            <v:imagedata r:id="rId111" o:title=""/>
          </v:shape>
          <o:OLEObject Type="Embed" ProgID="Equation.DSMT4" ShapeID="_x0000_i1075" DrawAspect="Content" ObjectID="_1634445083" r:id="rId112"/>
        </w:object>
      </w:r>
      <w:r w:rsidRPr="000064FD">
        <w:rPr>
          <w:rFonts w:ascii="Arial" w:hAnsi="Arial" w:cs="Arial"/>
          <w:iCs/>
          <w:sz w:val="24"/>
          <w:szCs w:val="24"/>
          <w:lang w:eastAsia="pt-BR"/>
        </w:rPr>
        <w:t xml:space="preserve"> como valor aproximado para </w:t>
      </w:r>
      <w:r w:rsidRPr="000064FD">
        <w:rPr>
          <w:rFonts w:ascii="Arial" w:hAnsi="Arial" w:cs="Arial"/>
          <w:position w:val="-6"/>
          <w:sz w:val="24"/>
          <w:szCs w:val="24"/>
          <w:lang w:eastAsia="pt-BR"/>
        </w:rPr>
        <w:object w:dxaOrig="240" w:dyaOrig="200">
          <v:shape id="_x0000_i1076" type="#_x0000_t75" style="width:12pt;height:9.75pt" o:ole="">
            <v:imagedata r:id="rId113" o:title=""/>
          </v:shape>
          <o:OLEObject Type="Embed" ProgID="Equation.DSMT4" ShapeID="_x0000_i1076" DrawAspect="Content" ObjectID="_1634445084" r:id="rId114"/>
        </w:objec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A redução do volume da pílula, em milímetros cúbicos, após a reprogramação da máquina, será igual a</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6"/>
          <w:sz w:val="24"/>
          <w:szCs w:val="24"/>
          <w:lang w:eastAsia="pt-BR"/>
        </w:rPr>
        <w:object w:dxaOrig="440" w:dyaOrig="260">
          <v:shape id="_x0000_i1077" type="#_x0000_t75" style="width:21.75pt;height:12.75pt" o:ole="">
            <v:imagedata r:id="rId115" o:title=""/>
          </v:shape>
          <o:OLEObject Type="Embed" ProgID="Equation.DSMT4" ShapeID="_x0000_i1077" DrawAspect="Content" ObjectID="_1634445085" r:id="rId116"/>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6"/>
          <w:sz w:val="24"/>
          <w:szCs w:val="24"/>
          <w:lang w:eastAsia="pt-BR"/>
        </w:rPr>
        <w:object w:dxaOrig="460" w:dyaOrig="260">
          <v:shape id="_x0000_i1078" type="#_x0000_t75" style="width:23.25pt;height:12.75pt" o:ole="">
            <v:imagedata r:id="rId117" o:title=""/>
          </v:shape>
          <o:OLEObject Type="Embed" ProgID="Equation.DSMT4" ShapeID="_x0000_i1078" DrawAspect="Content" ObjectID="_1634445086" r:id="rId118"/>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6"/>
          <w:sz w:val="24"/>
          <w:szCs w:val="24"/>
          <w:lang w:eastAsia="pt-BR"/>
        </w:rPr>
        <w:object w:dxaOrig="460" w:dyaOrig="260">
          <v:shape id="_x0000_i1079" type="#_x0000_t75" style="width:23.25pt;height:12.75pt" o:ole="">
            <v:imagedata r:id="rId119" o:title=""/>
          </v:shape>
          <o:OLEObject Type="Embed" ProgID="Equation.DSMT4" ShapeID="_x0000_i1079" DrawAspect="Content" ObjectID="_1634445087" r:id="rId120"/>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6"/>
          <w:sz w:val="24"/>
          <w:szCs w:val="24"/>
          <w:lang w:eastAsia="pt-BR"/>
        </w:rPr>
        <w:object w:dxaOrig="460" w:dyaOrig="260">
          <v:shape id="_x0000_i1080" type="#_x0000_t75" style="width:23.25pt;height:12.75pt" o:ole="">
            <v:imagedata r:id="rId121" o:title=""/>
          </v:shape>
          <o:OLEObject Type="Embed" ProgID="Equation.DSMT4" ShapeID="_x0000_i1080" DrawAspect="Content" ObjectID="_1634445088" r:id="rId122"/>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6"/>
          <w:sz w:val="24"/>
          <w:szCs w:val="24"/>
          <w:lang w:eastAsia="pt-BR"/>
        </w:rPr>
        <w:object w:dxaOrig="460" w:dyaOrig="260">
          <v:shape id="_x0000_i1081" type="#_x0000_t75" style="width:23.25pt;height:12.75pt" o:ole="">
            <v:imagedata r:id="rId123" o:title=""/>
          </v:shape>
          <o:OLEObject Type="Embed" ProgID="Equation.DSMT4" ShapeID="_x0000_i1081" DrawAspect="Content" ObjectID="_1634445089" r:id="rId124"/>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7</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w:t>
      </w:r>
      <w:proofErr w:type="gramEnd"/>
      <w:r w:rsidRPr="000064FD">
        <w:rPr>
          <w:rFonts w:ascii="Arial" w:hAnsi="Arial" w:cs="Arial"/>
          <w:iCs/>
          <w:sz w:val="24"/>
          <w:szCs w:val="24"/>
          <w:lang w:eastAsia="pt-BR"/>
        </w:rPr>
        <w:t xml:space="preserve"> pesquisador está realizando várias séries de experimentos com alguns reagentes para verificar qual o mais adequado para a produção de um determinado produto. Cada série consiste em avaliar um dado reagente em cinco experimentos diferentes. O pesquisador está especialmente interessado naquele reagente que apresentar a maior quantidade dos resultados de seus experimentos acima da média encontrada para aquele reagente. Após a realização de cinco séries de experimentos, o pesquisador encontrou os seguintes resultados:</w:t>
      </w:r>
    </w:p>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p>
    <w:tbl>
      <w:tblPr>
        <w:tblW w:w="8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1352"/>
        <w:gridCol w:w="1351"/>
        <w:gridCol w:w="1351"/>
        <w:gridCol w:w="1351"/>
        <w:gridCol w:w="1351"/>
      </w:tblGrid>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Reagente </w:t>
            </w:r>
            <w:proofErr w:type="gramStart"/>
            <w:r w:rsidRPr="000064FD">
              <w:rPr>
                <w:rFonts w:ascii="Arial" w:hAnsi="Arial" w:cs="Arial"/>
                <w:b/>
                <w:iCs/>
                <w:sz w:val="24"/>
                <w:szCs w:val="24"/>
                <w:lang w:eastAsia="pt-BR"/>
              </w:rPr>
              <w:t>1</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Reagente </w:t>
            </w:r>
            <w:proofErr w:type="gramStart"/>
            <w:r w:rsidRPr="000064FD">
              <w:rPr>
                <w:rFonts w:ascii="Arial" w:hAnsi="Arial" w:cs="Arial"/>
                <w:b/>
                <w:iCs/>
                <w:sz w:val="24"/>
                <w:szCs w:val="24"/>
                <w:lang w:eastAsia="pt-BR"/>
              </w:rPr>
              <w:t>2</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Reagente </w:t>
            </w:r>
            <w:proofErr w:type="gramStart"/>
            <w:r w:rsidRPr="000064FD">
              <w:rPr>
                <w:rFonts w:ascii="Arial" w:hAnsi="Arial" w:cs="Arial"/>
                <w:b/>
                <w:iCs/>
                <w:sz w:val="24"/>
                <w:szCs w:val="24"/>
                <w:lang w:eastAsia="pt-BR"/>
              </w:rPr>
              <w:t>3</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Reagente </w:t>
            </w:r>
            <w:proofErr w:type="gramStart"/>
            <w:r w:rsidRPr="000064FD">
              <w:rPr>
                <w:rFonts w:ascii="Arial" w:hAnsi="Arial" w:cs="Arial"/>
                <w:b/>
                <w:iCs/>
                <w:sz w:val="24"/>
                <w:szCs w:val="24"/>
                <w:lang w:eastAsia="pt-BR"/>
              </w:rPr>
              <w:t>4</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Reagente </w:t>
            </w:r>
            <w:proofErr w:type="gramStart"/>
            <w:r w:rsidRPr="000064FD">
              <w:rPr>
                <w:rFonts w:ascii="Arial" w:hAnsi="Arial" w:cs="Arial"/>
                <w:b/>
                <w:iCs/>
                <w:sz w:val="24"/>
                <w:szCs w:val="24"/>
                <w:lang w:eastAsia="pt-BR"/>
              </w:rPr>
              <w:t>5</w:t>
            </w:r>
            <w:proofErr w:type="gramEnd"/>
          </w:p>
        </w:tc>
      </w:tr>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Experimento </w:t>
            </w:r>
            <w:proofErr w:type="gramStart"/>
            <w:r w:rsidRPr="000064FD">
              <w:rPr>
                <w:rFonts w:ascii="Arial" w:hAnsi="Arial" w:cs="Arial"/>
                <w:b/>
                <w:iCs/>
                <w:sz w:val="24"/>
                <w:szCs w:val="24"/>
                <w:lang w:eastAsia="pt-BR"/>
              </w:rPr>
              <w:t>1</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1</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0</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2</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2</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1</w:t>
            </w:r>
            <w:proofErr w:type="gramEnd"/>
          </w:p>
        </w:tc>
      </w:tr>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Experimento </w:t>
            </w:r>
            <w:proofErr w:type="gramStart"/>
            <w:r w:rsidRPr="000064FD">
              <w:rPr>
                <w:rFonts w:ascii="Arial" w:hAnsi="Arial" w:cs="Arial"/>
                <w:b/>
                <w:iCs/>
                <w:sz w:val="24"/>
                <w:szCs w:val="24"/>
                <w:lang w:eastAsia="pt-BR"/>
              </w:rPr>
              <w:t>2</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6</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6</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3</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4</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2</w:t>
            </w:r>
            <w:proofErr w:type="gramEnd"/>
          </w:p>
        </w:tc>
      </w:tr>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Experimento </w:t>
            </w:r>
            <w:proofErr w:type="gramStart"/>
            <w:r w:rsidRPr="000064FD">
              <w:rPr>
                <w:rFonts w:ascii="Arial" w:hAnsi="Arial" w:cs="Arial"/>
                <w:b/>
                <w:iCs/>
                <w:sz w:val="24"/>
                <w:szCs w:val="24"/>
                <w:lang w:eastAsia="pt-BR"/>
              </w:rPr>
              <w:t>3</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6</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7</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8</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7</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9</w:t>
            </w:r>
            <w:proofErr w:type="gramEnd"/>
          </w:p>
        </w:tc>
      </w:tr>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Experimento </w:t>
            </w:r>
            <w:proofErr w:type="gramStart"/>
            <w:r w:rsidRPr="000064FD">
              <w:rPr>
                <w:rFonts w:ascii="Arial" w:hAnsi="Arial" w:cs="Arial"/>
                <w:b/>
                <w:iCs/>
                <w:sz w:val="24"/>
                <w:szCs w:val="24"/>
                <w:lang w:eastAsia="pt-BR"/>
              </w:rPr>
              <w:t>4</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6</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6</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10</w:t>
            </w:r>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8</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10</w:t>
            </w:r>
          </w:p>
        </w:tc>
      </w:tr>
      <w:tr w:rsidR="00C31B41" w:rsidRPr="000064FD" w:rsidTr="00A301F9">
        <w:trPr>
          <w:trHeight w:val="284"/>
        </w:trPr>
        <w:tc>
          <w:tcPr>
            <w:tcW w:w="1617" w:type="dxa"/>
            <w:vAlign w:val="center"/>
          </w:tcPr>
          <w:p w:rsidR="00C31B41" w:rsidRPr="000064FD" w:rsidRDefault="00C31B41" w:rsidP="000064FD">
            <w:pPr>
              <w:keepNext/>
              <w:widowControl w:val="0"/>
              <w:autoSpaceDE w:val="0"/>
              <w:autoSpaceDN w:val="0"/>
              <w:adjustRightInd w:val="0"/>
              <w:jc w:val="both"/>
              <w:rPr>
                <w:rFonts w:ascii="Arial" w:hAnsi="Arial" w:cs="Arial"/>
                <w:b/>
                <w:iCs/>
                <w:sz w:val="24"/>
                <w:szCs w:val="24"/>
                <w:lang w:eastAsia="pt-BR"/>
              </w:rPr>
            </w:pPr>
            <w:r w:rsidRPr="000064FD">
              <w:rPr>
                <w:rFonts w:ascii="Arial" w:hAnsi="Arial" w:cs="Arial"/>
                <w:b/>
                <w:iCs/>
                <w:sz w:val="24"/>
                <w:szCs w:val="24"/>
                <w:lang w:eastAsia="pt-BR"/>
              </w:rPr>
              <w:t xml:space="preserve">Experimento </w:t>
            </w:r>
            <w:proofErr w:type="gramStart"/>
            <w:r w:rsidRPr="000064FD">
              <w:rPr>
                <w:rFonts w:ascii="Arial" w:hAnsi="Arial" w:cs="Arial"/>
                <w:b/>
                <w:iCs/>
                <w:sz w:val="24"/>
                <w:szCs w:val="24"/>
                <w:lang w:eastAsia="pt-BR"/>
              </w:rPr>
              <w:t>5</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11</w:t>
            </w:r>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proofErr w:type="gramStart"/>
            <w:r w:rsidRPr="000064FD">
              <w:rPr>
                <w:rFonts w:ascii="Arial" w:hAnsi="Arial" w:cs="Arial"/>
                <w:iCs/>
                <w:sz w:val="24"/>
                <w:szCs w:val="24"/>
                <w:lang w:eastAsia="pt-BR"/>
              </w:rPr>
              <w:t>5</w:t>
            </w:r>
            <w:proofErr w:type="gramEnd"/>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11</w:t>
            </w:r>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12</w:t>
            </w:r>
          </w:p>
        </w:tc>
        <w:tc>
          <w:tcPr>
            <w:tcW w:w="1362" w:type="dxa"/>
            <w:vAlign w:val="center"/>
          </w:tcPr>
          <w:p w:rsidR="00C31B41" w:rsidRPr="000064FD" w:rsidRDefault="00C31B41" w:rsidP="000064FD">
            <w:pPr>
              <w:keepNext/>
              <w:widowControl w:val="0"/>
              <w:autoSpaceDE w:val="0"/>
              <w:autoSpaceDN w:val="0"/>
              <w:adjustRightInd w:val="0"/>
              <w:jc w:val="both"/>
              <w:rPr>
                <w:rFonts w:ascii="Arial" w:hAnsi="Arial" w:cs="Arial"/>
                <w:iCs/>
                <w:sz w:val="24"/>
                <w:szCs w:val="24"/>
                <w:lang w:eastAsia="pt-BR"/>
              </w:rPr>
            </w:pPr>
            <w:r w:rsidRPr="000064FD">
              <w:rPr>
                <w:rFonts w:ascii="Arial" w:hAnsi="Arial" w:cs="Arial"/>
                <w:iCs/>
                <w:sz w:val="24"/>
                <w:szCs w:val="24"/>
                <w:lang w:eastAsia="pt-BR"/>
              </w:rPr>
              <w:t>11</w:t>
            </w:r>
          </w:p>
        </w:tc>
      </w:tr>
    </w:tbl>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lastRenderedPageBreak/>
        <w:t>Levando-se em consideração os experimentos feitos, o reagente que atende às expectativas do pesquisador é o</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proofErr w:type="gramStart"/>
      <w:r w:rsidRPr="000064FD">
        <w:rPr>
          <w:rFonts w:ascii="Arial" w:hAnsi="Arial" w:cs="Arial"/>
          <w:iCs/>
          <w:sz w:val="24"/>
          <w:szCs w:val="24"/>
          <w:lang w:eastAsia="pt-BR"/>
        </w:rPr>
        <w:t>1</w:t>
      </w:r>
      <w:proofErr w:type="gramEnd"/>
      <w:r w:rsidRPr="000064FD">
        <w:rPr>
          <w:rFonts w:ascii="Arial" w:hAnsi="Arial" w:cs="Arial"/>
          <w:iCs/>
          <w:sz w:val="24"/>
          <w:szCs w:val="24"/>
          <w:lang w:eastAsia="pt-BR"/>
        </w:rPr>
        <w:t xml:space="preserve">.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proofErr w:type="gramStart"/>
      <w:r w:rsidRPr="000064FD">
        <w:rPr>
          <w:rFonts w:ascii="Arial" w:hAnsi="Arial" w:cs="Arial"/>
          <w:iCs/>
          <w:sz w:val="24"/>
          <w:szCs w:val="24"/>
          <w:lang w:eastAsia="pt-BR"/>
        </w:rPr>
        <w:t>2</w:t>
      </w:r>
      <w:proofErr w:type="gramEnd"/>
      <w:r w:rsidRPr="000064FD">
        <w:rPr>
          <w:rFonts w:ascii="Arial" w:hAnsi="Arial" w:cs="Arial"/>
          <w:iCs/>
          <w:sz w:val="24"/>
          <w:szCs w:val="24"/>
          <w:lang w:eastAsia="pt-BR"/>
        </w:rPr>
        <w:t xml:space="preserve">.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proofErr w:type="gramStart"/>
      <w:r w:rsidRPr="000064FD">
        <w:rPr>
          <w:rFonts w:ascii="Arial" w:hAnsi="Arial" w:cs="Arial"/>
          <w:iCs/>
          <w:sz w:val="24"/>
          <w:szCs w:val="24"/>
          <w:lang w:eastAsia="pt-BR"/>
        </w:rPr>
        <w:t>3</w:t>
      </w:r>
      <w:proofErr w:type="gramEnd"/>
      <w:r w:rsidRPr="000064FD">
        <w:rPr>
          <w:rFonts w:ascii="Arial" w:hAnsi="Arial" w:cs="Arial"/>
          <w:iCs/>
          <w:sz w:val="24"/>
          <w:szCs w:val="24"/>
          <w:lang w:eastAsia="pt-BR"/>
        </w:rPr>
        <w:t xml:space="preserve">.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proofErr w:type="gramStart"/>
      <w:r w:rsidRPr="000064FD">
        <w:rPr>
          <w:rFonts w:ascii="Arial" w:hAnsi="Arial" w:cs="Arial"/>
          <w:iCs/>
          <w:sz w:val="24"/>
          <w:szCs w:val="24"/>
          <w:lang w:eastAsia="pt-BR"/>
        </w:rPr>
        <w:t>4</w:t>
      </w:r>
      <w:proofErr w:type="gramEnd"/>
      <w:r w:rsidRPr="000064FD">
        <w:rPr>
          <w:rFonts w:ascii="Arial" w:hAnsi="Arial" w:cs="Arial"/>
          <w:iCs/>
          <w:sz w:val="24"/>
          <w:szCs w:val="24"/>
          <w:lang w:eastAsia="pt-BR"/>
        </w:rPr>
        <w:t xml:space="preserve">.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proofErr w:type="gramStart"/>
      <w:r w:rsidRPr="000064FD">
        <w:rPr>
          <w:rFonts w:ascii="Arial" w:hAnsi="Arial" w:cs="Arial"/>
          <w:iCs/>
          <w:sz w:val="24"/>
          <w:szCs w:val="24"/>
          <w:lang w:eastAsia="pt-BR"/>
        </w:rPr>
        <w:t>5</w:t>
      </w:r>
      <w:proofErr w:type="gramEnd"/>
      <w:r w:rsidRPr="000064FD">
        <w:rPr>
          <w:rFonts w:ascii="Arial" w:hAnsi="Arial" w:cs="Arial"/>
          <w:iCs/>
          <w:sz w:val="24"/>
          <w:szCs w:val="24"/>
          <w:lang w:eastAsia="pt-BR"/>
        </w:rPr>
        <w:t xml:space="preserve">. </w: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8</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Durante</w:t>
      </w:r>
      <w:proofErr w:type="gramEnd"/>
      <w:r w:rsidRPr="000064FD">
        <w:rPr>
          <w:rFonts w:ascii="Arial" w:hAnsi="Arial" w:cs="Arial"/>
          <w:iCs/>
          <w:sz w:val="24"/>
          <w:szCs w:val="24"/>
          <w:lang w:eastAsia="pt-BR"/>
        </w:rPr>
        <w:t xml:space="preserve"> a Segunda Guerra Mundial, para decifrarem as mensagens secretas, foi utilizada a técnica de decomposição em fatores primos. Um número </w:t>
      </w:r>
      <w:r w:rsidRPr="000064FD">
        <w:rPr>
          <w:rFonts w:ascii="Arial" w:hAnsi="Arial" w:cs="Arial"/>
          <w:position w:val="-4"/>
          <w:sz w:val="24"/>
          <w:szCs w:val="24"/>
          <w:lang w:eastAsia="pt-BR"/>
        </w:rPr>
        <w:object w:dxaOrig="200" w:dyaOrig="240">
          <v:shape id="_x0000_i1082" type="#_x0000_t75" style="width:9.75pt;height:12pt" o:ole="">
            <v:imagedata r:id="rId125" o:title=""/>
          </v:shape>
          <o:OLEObject Type="Embed" ProgID="Equation.DSMT4" ShapeID="_x0000_i1082" DrawAspect="Content" ObjectID="_1634445090" r:id="rId126"/>
        </w:object>
      </w:r>
      <w:r w:rsidRPr="000064FD">
        <w:rPr>
          <w:rFonts w:ascii="Arial" w:hAnsi="Arial" w:cs="Arial"/>
          <w:iCs/>
          <w:sz w:val="24"/>
          <w:szCs w:val="24"/>
          <w:lang w:eastAsia="pt-BR"/>
        </w:rPr>
        <w:t xml:space="preserve">é dado pela expressão </w:t>
      </w:r>
      <w:r w:rsidRPr="000064FD">
        <w:rPr>
          <w:rFonts w:ascii="Arial" w:hAnsi="Arial" w:cs="Arial"/>
          <w:iCs/>
          <w:position w:val="-8"/>
          <w:sz w:val="24"/>
          <w:szCs w:val="24"/>
          <w:lang w:eastAsia="pt-BR"/>
        </w:rPr>
        <w:object w:dxaOrig="999" w:dyaOrig="340">
          <v:shape id="_x0000_i1083" type="#_x0000_t75" style="width:50.25pt;height:17.25pt" o:ole="">
            <v:imagedata r:id="rId127" o:title=""/>
          </v:shape>
          <o:OLEObject Type="Embed" ProgID="Equation.DSMT4" ShapeID="_x0000_i1083" DrawAspect="Content" ObjectID="_1634445091" r:id="rId128"/>
        </w:object>
      </w:r>
      <w:r w:rsidRPr="000064FD">
        <w:rPr>
          <w:rFonts w:ascii="Arial" w:hAnsi="Arial" w:cs="Arial"/>
          <w:iCs/>
          <w:sz w:val="24"/>
          <w:szCs w:val="24"/>
          <w:lang w:eastAsia="pt-BR"/>
        </w:rPr>
        <w:t xml:space="preserve"> na qual </w:t>
      </w:r>
      <w:r w:rsidRPr="000064FD">
        <w:rPr>
          <w:rFonts w:ascii="Arial" w:hAnsi="Arial" w:cs="Arial"/>
          <w:iCs/>
          <w:position w:val="-8"/>
          <w:sz w:val="24"/>
          <w:szCs w:val="24"/>
          <w:lang w:eastAsia="pt-BR"/>
        </w:rPr>
        <w:object w:dxaOrig="220" w:dyaOrig="240">
          <v:shape id="_x0000_i1084" type="#_x0000_t75" style="width:11.25pt;height:12pt" o:ole="">
            <v:imagedata r:id="rId129" o:title=""/>
          </v:shape>
          <o:OLEObject Type="Embed" ProgID="Equation.DSMT4" ShapeID="_x0000_i1084" DrawAspect="Content" ObjectID="_1634445092" r:id="rId130"/>
        </w:object>
      </w:r>
      <w:r w:rsidRPr="000064FD">
        <w:rPr>
          <w:rFonts w:ascii="Arial" w:hAnsi="Arial" w:cs="Arial"/>
          <w:iCs/>
          <w:position w:val="-10"/>
          <w:sz w:val="24"/>
          <w:szCs w:val="24"/>
          <w:lang w:eastAsia="pt-BR"/>
        </w:rPr>
        <w:object w:dxaOrig="180" w:dyaOrig="260">
          <v:shape id="_x0000_i1085" type="#_x0000_t75" style="width:9pt;height:12.75pt" o:ole="">
            <v:imagedata r:id="rId131" o:title=""/>
          </v:shape>
          <o:OLEObject Type="Embed" ProgID="Equation.DSMT4" ShapeID="_x0000_i1085" DrawAspect="Content" ObjectID="_1634445093" r:id="rId132"/>
        </w:object>
      </w:r>
      <w:r w:rsidRPr="000064FD">
        <w:rPr>
          <w:rFonts w:ascii="Arial" w:hAnsi="Arial" w:cs="Arial"/>
          <w:iCs/>
          <w:sz w:val="24"/>
          <w:szCs w:val="24"/>
          <w:lang w:eastAsia="pt-BR"/>
        </w:rPr>
        <w:t xml:space="preserve">e </w:t>
      </w:r>
      <w:r w:rsidRPr="000064FD">
        <w:rPr>
          <w:rFonts w:ascii="Arial" w:hAnsi="Arial" w:cs="Arial"/>
          <w:iCs/>
          <w:position w:val="-4"/>
          <w:sz w:val="24"/>
          <w:szCs w:val="24"/>
          <w:lang w:eastAsia="pt-BR"/>
        </w:rPr>
        <w:object w:dxaOrig="180" w:dyaOrig="200">
          <v:shape id="_x0000_i1086" type="#_x0000_t75" style="width:9pt;height:9.75pt" o:ole="">
            <v:imagedata r:id="rId133" o:title=""/>
          </v:shape>
          <o:OLEObject Type="Embed" ProgID="Equation.DSMT4" ShapeID="_x0000_i1086" DrawAspect="Content" ObjectID="_1634445094" r:id="rId134"/>
        </w:object>
      </w:r>
      <w:r w:rsidRPr="000064FD">
        <w:rPr>
          <w:rFonts w:ascii="Arial" w:hAnsi="Arial" w:cs="Arial"/>
          <w:iCs/>
          <w:sz w:val="24"/>
          <w:szCs w:val="24"/>
          <w:lang w:eastAsia="pt-BR"/>
        </w:rPr>
        <w:t xml:space="preserve">são números inteiros não negativos. Sabe-se que </w:t>
      </w:r>
      <w:r w:rsidRPr="000064FD">
        <w:rPr>
          <w:rFonts w:ascii="Arial" w:hAnsi="Arial" w:cs="Arial"/>
          <w:position w:val="-4"/>
          <w:sz w:val="24"/>
          <w:szCs w:val="24"/>
          <w:lang w:eastAsia="pt-BR"/>
        </w:rPr>
        <w:object w:dxaOrig="200" w:dyaOrig="240">
          <v:shape id="_x0000_i1087" type="#_x0000_t75" style="width:9.75pt;height:12pt" o:ole="">
            <v:imagedata r:id="rId125" o:title=""/>
          </v:shape>
          <o:OLEObject Type="Embed" ProgID="Equation.DSMT4" ShapeID="_x0000_i1087" DrawAspect="Content" ObjectID="_1634445095" r:id="rId135"/>
        </w:object>
      </w:r>
      <w:r w:rsidRPr="000064FD">
        <w:rPr>
          <w:rFonts w:ascii="Arial" w:hAnsi="Arial" w:cs="Arial"/>
          <w:iCs/>
          <w:sz w:val="24"/>
          <w:szCs w:val="24"/>
          <w:lang w:eastAsia="pt-BR"/>
        </w:rPr>
        <w:t xml:space="preserve">é múltiplo de </w:t>
      </w:r>
      <w:r w:rsidRPr="000064FD">
        <w:rPr>
          <w:rFonts w:ascii="Arial" w:hAnsi="Arial" w:cs="Arial"/>
          <w:iCs/>
          <w:position w:val="-6"/>
          <w:sz w:val="24"/>
          <w:szCs w:val="24"/>
          <w:lang w:eastAsia="pt-BR"/>
        </w:rPr>
        <w:object w:dxaOrig="279" w:dyaOrig="260">
          <v:shape id="_x0000_i1088" type="#_x0000_t75" style="width:14.25pt;height:12.75pt" o:ole="">
            <v:imagedata r:id="rId136" o:title=""/>
          </v:shape>
          <o:OLEObject Type="Embed" ProgID="Equation.DSMT4" ShapeID="_x0000_i1088" DrawAspect="Content" ObjectID="_1634445096" r:id="rId137"/>
        </w:object>
      </w:r>
      <w:r w:rsidRPr="000064FD">
        <w:rPr>
          <w:rFonts w:ascii="Arial" w:hAnsi="Arial" w:cs="Arial"/>
          <w:iCs/>
          <w:sz w:val="24"/>
          <w:szCs w:val="24"/>
          <w:lang w:eastAsia="pt-BR"/>
        </w:rPr>
        <w:t xml:space="preserve"> e não é múltiplo de </w:t>
      </w:r>
      <w:r w:rsidRPr="000064FD">
        <w:rPr>
          <w:rFonts w:ascii="Arial" w:hAnsi="Arial" w:cs="Arial"/>
          <w:iCs/>
          <w:position w:val="-4"/>
          <w:sz w:val="24"/>
          <w:szCs w:val="24"/>
          <w:lang w:eastAsia="pt-BR"/>
        </w:rPr>
        <w:object w:dxaOrig="240" w:dyaOrig="240">
          <v:shape id="_x0000_i1089" type="#_x0000_t75" style="width:12pt;height:12pt" o:ole="">
            <v:imagedata r:id="rId138" o:title=""/>
          </v:shape>
          <o:OLEObject Type="Embed" ProgID="Equation.DSMT4" ShapeID="_x0000_i1089" DrawAspect="Content" ObjectID="_1634445097" r:id="rId139"/>
        </w:objec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 xml:space="preserve">O número de divisores de </w:t>
      </w:r>
      <w:r w:rsidRPr="000064FD">
        <w:rPr>
          <w:rFonts w:ascii="Arial" w:hAnsi="Arial" w:cs="Arial"/>
          <w:iCs/>
          <w:position w:val="-8"/>
          <w:sz w:val="24"/>
          <w:szCs w:val="24"/>
          <w:lang w:eastAsia="pt-BR"/>
        </w:rPr>
        <w:object w:dxaOrig="240" w:dyaOrig="279">
          <v:shape id="_x0000_i1090" type="#_x0000_t75" style="width:12pt;height:14.25pt" o:ole="">
            <v:imagedata r:id="rId140" o:title=""/>
          </v:shape>
          <o:OLEObject Type="Embed" ProgID="Equation.DSMT4" ShapeID="_x0000_i1090" DrawAspect="Content" ObjectID="_1634445098" r:id="rId141"/>
        </w:object>
      </w:r>
      <w:r w:rsidRPr="000064FD">
        <w:rPr>
          <w:rFonts w:ascii="Arial" w:hAnsi="Arial" w:cs="Arial"/>
          <w:iCs/>
          <w:sz w:val="24"/>
          <w:szCs w:val="24"/>
          <w:lang w:eastAsia="pt-BR"/>
        </w:rPr>
        <w:t xml:space="preserve"> diferentes de </w:t>
      </w:r>
      <w:r w:rsidRPr="000064FD">
        <w:rPr>
          <w:rFonts w:ascii="Arial" w:hAnsi="Arial" w:cs="Arial"/>
          <w:iCs/>
          <w:position w:val="-8"/>
          <w:sz w:val="24"/>
          <w:szCs w:val="24"/>
          <w:lang w:eastAsia="pt-BR"/>
        </w:rPr>
        <w:object w:dxaOrig="240" w:dyaOrig="279">
          <v:shape id="_x0000_i1091" type="#_x0000_t75" style="width:12pt;height:14.25pt" o:ole="">
            <v:imagedata r:id="rId142" o:title=""/>
          </v:shape>
          <o:OLEObject Type="Embed" ProgID="Equation.DSMT4" ShapeID="_x0000_i1091" DrawAspect="Content" ObjectID="_1634445099" r:id="rId143"/>
        </w:object>
      </w:r>
      <w:r w:rsidRPr="000064FD">
        <w:rPr>
          <w:rFonts w:ascii="Arial" w:hAnsi="Arial" w:cs="Arial"/>
          <w:iCs/>
          <w:sz w:val="24"/>
          <w:szCs w:val="24"/>
          <w:lang w:eastAsia="pt-BR"/>
        </w:rPr>
        <w:t xml:space="preserve"> é </w:t>
      </w:r>
    </w:p>
    <w:p w:rsidR="00C31B41" w:rsidRPr="000064FD" w:rsidRDefault="00C31B41" w:rsidP="000064FD">
      <w:pPr>
        <w:spacing w:after="0" w:line="240" w:lineRule="auto"/>
        <w:ind w:left="284" w:hanging="284"/>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10"/>
          <w:sz w:val="24"/>
          <w:szCs w:val="24"/>
          <w:lang w:eastAsia="pt-BR"/>
        </w:rPr>
        <w:object w:dxaOrig="620" w:dyaOrig="260">
          <v:shape id="_x0000_i1092" type="#_x0000_t75" style="width:30.75pt;height:12.75pt" o:ole="">
            <v:imagedata r:id="rId144" o:title=""/>
          </v:shape>
          <o:OLEObject Type="Embed" ProgID="Equation.DSMT4" ShapeID="_x0000_i1092" DrawAspect="Content" ObjectID="_1634445100" r:id="rId145"/>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10"/>
          <w:sz w:val="24"/>
          <w:szCs w:val="24"/>
          <w:lang w:eastAsia="pt-BR"/>
        </w:rPr>
        <w:object w:dxaOrig="1200" w:dyaOrig="300">
          <v:shape id="_x0000_i1093" type="#_x0000_t75" style="width:60pt;height:15pt" o:ole="">
            <v:imagedata r:id="rId146" o:title=""/>
          </v:shape>
          <o:OLEObject Type="Embed" ProgID="Equation.DSMT4" ShapeID="_x0000_i1093" DrawAspect="Content" ObjectID="_1634445101" r:id="rId147"/>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10"/>
          <w:sz w:val="24"/>
          <w:szCs w:val="24"/>
          <w:lang w:eastAsia="pt-BR"/>
        </w:rPr>
        <w:object w:dxaOrig="880" w:dyaOrig="300">
          <v:shape id="_x0000_i1094" type="#_x0000_t75" style="width:44.25pt;height:15pt" o:ole="">
            <v:imagedata r:id="rId148" o:title=""/>
          </v:shape>
          <o:OLEObject Type="Embed" ProgID="Equation.DSMT4" ShapeID="_x0000_i1094" DrawAspect="Content" ObjectID="_1634445102" r:id="rId149"/>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10"/>
          <w:sz w:val="24"/>
          <w:szCs w:val="24"/>
          <w:lang w:eastAsia="pt-BR"/>
        </w:rPr>
        <w:object w:dxaOrig="1420" w:dyaOrig="300">
          <v:shape id="_x0000_i1095" type="#_x0000_t75" style="width:71.25pt;height:15pt" o:ole="">
            <v:imagedata r:id="rId150" o:title=""/>
          </v:shape>
          <o:OLEObject Type="Embed" ProgID="Equation.DSMT4" ShapeID="_x0000_i1095" DrawAspect="Content" ObjectID="_1634445103" r:id="rId151"/>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10"/>
          <w:sz w:val="24"/>
          <w:szCs w:val="24"/>
          <w:lang w:eastAsia="pt-BR"/>
        </w:rPr>
        <w:object w:dxaOrig="2020" w:dyaOrig="300">
          <v:shape id="_x0000_i1096" type="#_x0000_t75" style="width:101.25pt;height:15pt" o:ole="">
            <v:imagedata r:id="rId152" o:title=""/>
          </v:shape>
          <o:OLEObject Type="Embed" ProgID="Equation.DSMT4" ShapeID="_x0000_i1096" DrawAspect="Content" ObjectID="_1634445104" r:id="rId153"/>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9</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w:t>
      </w:r>
      <w:proofErr w:type="gramEnd"/>
      <w:r w:rsidRPr="000064FD">
        <w:rPr>
          <w:rFonts w:ascii="Arial" w:hAnsi="Arial" w:cs="Arial"/>
          <w:iCs/>
          <w:sz w:val="24"/>
          <w:szCs w:val="24"/>
          <w:lang w:eastAsia="pt-BR"/>
        </w:rPr>
        <w:t xml:space="preserve"> cliente de uma </w:t>
      </w:r>
      <w:proofErr w:type="spellStart"/>
      <w:r w:rsidRPr="000064FD">
        <w:rPr>
          <w:rFonts w:ascii="Arial" w:hAnsi="Arial" w:cs="Arial"/>
          <w:iCs/>
          <w:sz w:val="24"/>
          <w:szCs w:val="24"/>
          <w:lang w:eastAsia="pt-BR"/>
        </w:rPr>
        <w:t>videolocadora</w:t>
      </w:r>
      <w:proofErr w:type="spellEnd"/>
      <w:r w:rsidRPr="000064FD">
        <w:rPr>
          <w:rFonts w:ascii="Arial" w:hAnsi="Arial" w:cs="Arial"/>
          <w:iCs/>
          <w:sz w:val="24"/>
          <w:szCs w:val="24"/>
          <w:lang w:eastAsia="pt-BR"/>
        </w:rPr>
        <w:t xml:space="preserve"> tem o hábito de alugar dois filmes por vez. Quando os devolve, sempre pega outros dois filmes e assim sucessivamente. Ele soube que a </w:t>
      </w:r>
      <w:proofErr w:type="spellStart"/>
      <w:r w:rsidRPr="000064FD">
        <w:rPr>
          <w:rFonts w:ascii="Arial" w:hAnsi="Arial" w:cs="Arial"/>
          <w:iCs/>
          <w:sz w:val="24"/>
          <w:szCs w:val="24"/>
          <w:lang w:eastAsia="pt-BR"/>
        </w:rPr>
        <w:t>videolocadora</w:t>
      </w:r>
      <w:proofErr w:type="spellEnd"/>
      <w:r w:rsidRPr="000064FD">
        <w:rPr>
          <w:rFonts w:ascii="Arial" w:hAnsi="Arial" w:cs="Arial"/>
          <w:iCs/>
          <w:sz w:val="24"/>
          <w:szCs w:val="24"/>
          <w:lang w:eastAsia="pt-BR"/>
        </w:rPr>
        <w:t xml:space="preserve"> recebeu alguns lançamentos, sendo </w:t>
      </w:r>
      <w:r w:rsidRPr="000064FD">
        <w:rPr>
          <w:rFonts w:ascii="Arial" w:hAnsi="Arial" w:cs="Arial"/>
          <w:iCs/>
          <w:position w:val="-6"/>
          <w:sz w:val="24"/>
          <w:szCs w:val="24"/>
          <w:lang w:eastAsia="pt-BR"/>
        </w:rPr>
        <w:object w:dxaOrig="180" w:dyaOrig="260">
          <v:shape id="_x0000_i1097" type="#_x0000_t75" style="width:9pt;height:12.75pt" o:ole="">
            <v:imagedata r:id="rId154" o:title=""/>
          </v:shape>
          <o:OLEObject Type="Embed" ProgID="Equation.DSMT4" ShapeID="_x0000_i1097" DrawAspect="Content" ObjectID="_1634445105" r:id="rId155"/>
        </w:object>
      </w:r>
      <w:r w:rsidRPr="000064FD">
        <w:rPr>
          <w:rFonts w:ascii="Arial" w:hAnsi="Arial" w:cs="Arial"/>
          <w:iCs/>
          <w:sz w:val="24"/>
          <w:szCs w:val="24"/>
          <w:lang w:eastAsia="pt-BR"/>
        </w:rPr>
        <w:t xml:space="preserve"> filmes de ação, </w:t>
      </w:r>
      <w:r w:rsidRPr="000064FD">
        <w:rPr>
          <w:rFonts w:ascii="Arial" w:hAnsi="Arial" w:cs="Arial"/>
          <w:iCs/>
          <w:position w:val="-6"/>
          <w:sz w:val="24"/>
          <w:szCs w:val="24"/>
          <w:lang w:eastAsia="pt-BR"/>
        </w:rPr>
        <w:object w:dxaOrig="180" w:dyaOrig="260">
          <v:shape id="_x0000_i1098" type="#_x0000_t75" style="width:9pt;height:12.75pt" o:ole="">
            <v:imagedata r:id="rId156" o:title=""/>
          </v:shape>
          <o:OLEObject Type="Embed" ProgID="Equation.DSMT4" ShapeID="_x0000_i1098" DrawAspect="Content" ObjectID="_1634445106" r:id="rId157"/>
        </w:object>
      </w:r>
      <w:r w:rsidRPr="000064FD">
        <w:rPr>
          <w:rFonts w:ascii="Arial" w:hAnsi="Arial" w:cs="Arial"/>
          <w:iCs/>
          <w:sz w:val="24"/>
          <w:szCs w:val="24"/>
          <w:lang w:eastAsia="pt-BR"/>
        </w:rPr>
        <w:t xml:space="preserve"> de comédia e </w:t>
      </w:r>
      <w:r w:rsidRPr="000064FD">
        <w:rPr>
          <w:rFonts w:ascii="Arial" w:hAnsi="Arial" w:cs="Arial"/>
          <w:iCs/>
          <w:position w:val="-6"/>
          <w:sz w:val="24"/>
          <w:szCs w:val="24"/>
          <w:lang w:eastAsia="pt-BR"/>
        </w:rPr>
        <w:object w:dxaOrig="180" w:dyaOrig="260">
          <v:shape id="_x0000_i1099" type="#_x0000_t75" style="width:9pt;height:12.75pt" o:ole="">
            <v:imagedata r:id="rId158" o:title=""/>
          </v:shape>
          <o:OLEObject Type="Embed" ProgID="Equation.DSMT4" ShapeID="_x0000_i1099" DrawAspect="Content" ObjectID="_1634445107" r:id="rId159"/>
        </w:object>
      </w:r>
      <w:r w:rsidRPr="000064FD">
        <w:rPr>
          <w:rFonts w:ascii="Arial" w:hAnsi="Arial" w:cs="Arial"/>
          <w:iCs/>
          <w:sz w:val="24"/>
          <w:szCs w:val="24"/>
          <w:lang w:eastAsia="pt-BR"/>
        </w:rPr>
        <w:t xml:space="preserve"> de drama e, por isso, estabeleceu uma estratégia para ver todos esses </w:t>
      </w:r>
      <w:r w:rsidRPr="000064FD">
        <w:rPr>
          <w:rFonts w:ascii="Arial" w:hAnsi="Arial" w:cs="Arial"/>
          <w:iCs/>
          <w:position w:val="-6"/>
          <w:sz w:val="24"/>
          <w:szCs w:val="24"/>
          <w:lang w:eastAsia="pt-BR"/>
        </w:rPr>
        <w:object w:dxaOrig="279" w:dyaOrig="260">
          <v:shape id="_x0000_i1100" type="#_x0000_t75" style="width:14.25pt;height:12.75pt" o:ole="">
            <v:imagedata r:id="rId160" o:title=""/>
          </v:shape>
          <o:OLEObject Type="Embed" ProgID="Equation.DSMT4" ShapeID="_x0000_i1100" DrawAspect="Content" ObjectID="_1634445108" r:id="rId161"/>
        </w:object>
      </w:r>
      <w:r w:rsidRPr="000064FD">
        <w:rPr>
          <w:rFonts w:ascii="Arial" w:hAnsi="Arial" w:cs="Arial"/>
          <w:iCs/>
          <w:sz w:val="24"/>
          <w:szCs w:val="24"/>
          <w:lang w:eastAsia="pt-BR"/>
        </w:rPr>
        <w:t xml:space="preserve"> lançamentos. Inicialmente alugará, em cada vez, um filme de ação e um de comédia. Quando se esgotarem as possibilidades de comédia, o cliente alugará um filme de ação e um de drama, até que todos os lançamentos sejam vistos e sem que nenhum filme seja repetido.</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t xml:space="preserve">De quantas formas distintas a estratégia desse cliente poderá ser posta em prática? </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10"/>
          <w:sz w:val="24"/>
          <w:szCs w:val="24"/>
          <w:lang w:eastAsia="pt-BR"/>
        </w:rPr>
        <w:object w:dxaOrig="1180" w:dyaOrig="360">
          <v:shape id="_x0000_i1101" type="#_x0000_t75" style="width:59.25pt;height:18pt" o:ole="">
            <v:imagedata r:id="rId162" o:title=""/>
          </v:shape>
          <o:OLEObject Type="Embed" ProgID="Equation.DSMT4" ShapeID="_x0000_i1101" DrawAspect="Content" ObjectID="_1634445109" r:id="rId163"/>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6"/>
          <w:sz w:val="24"/>
          <w:szCs w:val="24"/>
          <w:lang w:eastAsia="pt-BR"/>
        </w:rPr>
        <w:object w:dxaOrig="840" w:dyaOrig="260">
          <v:shape id="_x0000_i1102" type="#_x0000_t75" style="width:42pt;height:12.75pt" o:ole="">
            <v:imagedata r:id="rId164" o:title=""/>
          </v:shape>
          <o:OLEObject Type="Embed" ProgID="Equation.DSMT4" ShapeID="_x0000_i1102" DrawAspect="Content" ObjectID="_1634445110" r:id="rId165"/>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24"/>
          <w:sz w:val="24"/>
          <w:szCs w:val="24"/>
          <w:lang w:eastAsia="pt-BR"/>
        </w:rPr>
        <w:object w:dxaOrig="859" w:dyaOrig="580">
          <v:shape id="_x0000_i1103" type="#_x0000_t75" style="width:42.75pt;height:29.25pt" o:ole="">
            <v:imagedata r:id="rId166" o:title=""/>
          </v:shape>
          <o:OLEObject Type="Embed" ProgID="Equation.DSMT4" ShapeID="_x0000_i1103" DrawAspect="Content" ObjectID="_1634445111" r:id="rId167"/>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24"/>
          <w:sz w:val="24"/>
          <w:szCs w:val="24"/>
          <w:lang w:eastAsia="pt-BR"/>
        </w:rPr>
        <w:object w:dxaOrig="859" w:dyaOrig="580">
          <v:shape id="_x0000_i1104" type="#_x0000_t75" style="width:42.75pt;height:29.25pt" o:ole="">
            <v:imagedata r:id="rId168" o:title=""/>
          </v:shape>
          <o:OLEObject Type="Embed" ProgID="Equation.DSMT4" ShapeID="_x0000_i1104" DrawAspect="Content" ObjectID="_1634445112" r:id="rId169"/>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iCs/>
          <w:position w:val="-24"/>
          <w:sz w:val="24"/>
          <w:szCs w:val="24"/>
          <w:lang w:eastAsia="pt-BR"/>
        </w:rPr>
        <w:object w:dxaOrig="380" w:dyaOrig="580">
          <v:shape id="_x0000_i1105" type="#_x0000_t75" style="width:18.75pt;height:29.25pt" o:ole="">
            <v:imagedata r:id="rId170" o:title=""/>
          </v:shape>
          <o:OLEObject Type="Embed" ProgID="Equation.DSMT4" ShapeID="_x0000_i1105" DrawAspect="Content" ObjectID="_1634445113" r:id="rId171"/>
        </w:object>
      </w:r>
    </w:p>
    <w:p w:rsidR="00C31B41" w:rsidRPr="000064FD" w:rsidRDefault="00C31B41" w:rsidP="000064FD">
      <w:pPr>
        <w:spacing w:after="0" w:line="240" w:lineRule="auto"/>
        <w:jc w:val="both"/>
        <w:rPr>
          <w:rFonts w:ascii="Arial" w:hAnsi="Arial" w:cs="Arial"/>
          <w:sz w:val="24"/>
          <w:szCs w:val="24"/>
          <w:lang w:eastAsia="zh-CN"/>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sz w:val="24"/>
          <w:szCs w:val="24"/>
          <w:lang w:eastAsia="zh-CN"/>
        </w:rPr>
        <w:t>10</w:t>
      </w:r>
      <w:r w:rsidRPr="000064FD">
        <w:rPr>
          <w:rFonts w:ascii="Arial" w:hAnsi="Arial" w:cs="Arial"/>
          <w:b/>
          <w:sz w:val="24"/>
          <w:szCs w:val="24"/>
          <w:lang w:eastAsia="zh-CN"/>
        </w:rPr>
        <w:t>.</w:t>
      </w:r>
      <w:r w:rsidRPr="000064FD">
        <w:rPr>
          <w:rFonts w:ascii="Arial" w:hAnsi="Arial" w:cs="Arial"/>
          <w:sz w:val="24"/>
          <w:szCs w:val="24"/>
          <w:lang w:eastAsia="zh-CN"/>
        </w:rPr>
        <w:t xml:space="preserve"> (Enem 2014</w:t>
      </w:r>
      <w:proofErr w:type="gramStart"/>
      <w:r w:rsidRPr="000064FD">
        <w:rPr>
          <w:rFonts w:ascii="Arial" w:hAnsi="Arial" w:cs="Arial"/>
          <w:sz w:val="24"/>
          <w:szCs w:val="24"/>
          <w:lang w:eastAsia="zh-CN"/>
        </w:rPr>
        <w:t>)</w:t>
      </w:r>
      <w:r w:rsidRPr="000064FD">
        <w:rPr>
          <w:rFonts w:ascii="Arial" w:hAnsi="Arial" w:cs="Arial"/>
          <w:iCs/>
          <w:sz w:val="24"/>
          <w:szCs w:val="24"/>
          <w:lang w:eastAsia="pt-BR"/>
        </w:rPr>
        <w:t>Uma</w:t>
      </w:r>
      <w:proofErr w:type="gramEnd"/>
      <w:r w:rsidRPr="000064FD">
        <w:rPr>
          <w:rFonts w:ascii="Arial" w:hAnsi="Arial" w:cs="Arial"/>
          <w:iCs/>
          <w:sz w:val="24"/>
          <w:szCs w:val="24"/>
          <w:lang w:eastAsia="pt-BR"/>
        </w:rPr>
        <w:t xml:space="preserve"> lata de tinta, com a forma de um paralelepípedo retangular reto, tem as dimensões, em centímetros, mostradas na figura.</w:t>
      </w:r>
    </w:p>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noProof/>
          <w:sz w:val="24"/>
          <w:szCs w:val="24"/>
          <w:lang w:eastAsia="pt-BR"/>
        </w:rPr>
        <w:drawing>
          <wp:inline distT="0" distB="0" distL="0" distR="0">
            <wp:extent cx="1504950" cy="16097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609725"/>
                    </a:xfrm>
                    <a:prstGeom prst="rect">
                      <a:avLst/>
                    </a:prstGeom>
                    <a:noFill/>
                    <a:ln>
                      <a:noFill/>
                    </a:ln>
                  </pic:spPr>
                </pic:pic>
              </a:graphicData>
            </a:graphic>
          </wp:inline>
        </w:drawing>
      </w:r>
    </w:p>
    <w:p w:rsidR="00C31B41" w:rsidRPr="000064FD" w:rsidRDefault="00C31B41" w:rsidP="000064FD">
      <w:pPr>
        <w:widowControl w:val="0"/>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r w:rsidRPr="000064FD">
        <w:rPr>
          <w:rFonts w:ascii="Arial" w:hAnsi="Arial" w:cs="Arial"/>
          <w:iCs/>
          <w:sz w:val="24"/>
          <w:szCs w:val="24"/>
          <w:lang w:eastAsia="pt-BR"/>
        </w:rPr>
        <w:t xml:space="preserve">Será produzida uma nova lata, com os mesmos formato e volume, de tal modo que as dimensões de sua base sejam </w:t>
      </w:r>
      <w:r w:rsidRPr="000064FD">
        <w:rPr>
          <w:rFonts w:ascii="Arial" w:hAnsi="Arial" w:cs="Arial"/>
          <w:iCs/>
          <w:position w:val="-6"/>
          <w:sz w:val="24"/>
          <w:szCs w:val="24"/>
          <w:lang w:eastAsia="pt-BR"/>
        </w:rPr>
        <w:object w:dxaOrig="480" w:dyaOrig="260">
          <v:shape id="_x0000_i1106" type="#_x0000_t75" style="width:24pt;height:12.75pt" o:ole="">
            <v:imagedata r:id="rId173" o:title=""/>
          </v:shape>
          <o:OLEObject Type="Embed" ProgID="Equation.DSMT4" ShapeID="_x0000_i1106" DrawAspect="Content" ObjectID="_1634445114" r:id="rId174"/>
        </w:object>
      </w:r>
      <w:r w:rsidRPr="000064FD">
        <w:rPr>
          <w:rFonts w:ascii="Arial" w:hAnsi="Arial" w:cs="Arial"/>
          <w:iCs/>
          <w:sz w:val="24"/>
          <w:szCs w:val="24"/>
          <w:lang w:eastAsia="pt-BR"/>
        </w:rPr>
        <w:t xml:space="preserve"> maiores que as da lata atual.</w:t>
      </w:r>
    </w:p>
    <w:p w:rsidR="00C31B41" w:rsidRPr="000064FD" w:rsidRDefault="00C31B41" w:rsidP="000064FD">
      <w:pPr>
        <w:autoSpaceDE w:val="0"/>
        <w:autoSpaceDN w:val="0"/>
        <w:adjustRightInd w:val="0"/>
        <w:spacing w:after="0" w:line="240" w:lineRule="auto"/>
        <w:jc w:val="both"/>
        <w:rPr>
          <w:rFonts w:ascii="Arial" w:hAnsi="Arial" w:cs="Arial"/>
          <w:iCs/>
          <w:sz w:val="24"/>
          <w:szCs w:val="24"/>
          <w:lang w:eastAsia="pt-BR"/>
        </w:rPr>
      </w:pPr>
    </w:p>
    <w:p w:rsidR="00C31B41" w:rsidRPr="000064FD" w:rsidRDefault="00C31B41"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iCs/>
          <w:sz w:val="24"/>
          <w:szCs w:val="24"/>
          <w:lang w:eastAsia="pt-BR"/>
        </w:rPr>
        <w:lastRenderedPageBreak/>
        <w:t>Para obter a altura da nova lata, a altura da lata atual deve ser reduzida em</w: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iCs/>
          <w:position w:val="-8"/>
          <w:sz w:val="24"/>
          <w:szCs w:val="24"/>
          <w:lang w:eastAsia="pt-BR"/>
        </w:rPr>
        <w:object w:dxaOrig="639" w:dyaOrig="279">
          <v:shape id="_x0000_i1107" type="#_x0000_t75" style="width:32.25pt;height:14.25pt" o:ole="">
            <v:imagedata r:id="rId175" o:title=""/>
          </v:shape>
          <o:OLEObject Type="Embed" ProgID="Equation.DSMT4" ShapeID="_x0000_i1107" DrawAspect="Content" ObjectID="_1634445115" r:id="rId176"/>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iCs/>
          <w:position w:val="-6"/>
          <w:sz w:val="24"/>
          <w:szCs w:val="24"/>
          <w:lang w:eastAsia="pt-BR"/>
        </w:rPr>
        <w:object w:dxaOrig="480" w:dyaOrig="260">
          <v:shape id="_x0000_i1108" type="#_x0000_t75" style="width:24pt;height:12.75pt" o:ole="">
            <v:imagedata r:id="rId177" o:title=""/>
          </v:shape>
          <o:OLEObject Type="Embed" ProgID="Equation.DSMT4" ShapeID="_x0000_i1108" DrawAspect="Content" ObjectID="_1634445116" r:id="rId178"/>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iCs/>
          <w:position w:val="-8"/>
          <w:sz w:val="24"/>
          <w:szCs w:val="24"/>
          <w:lang w:eastAsia="pt-BR"/>
        </w:rPr>
        <w:object w:dxaOrig="639" w:dyaOrig="279">
          <v:shape id="_x0000_i1109" type="#_x0000_t75" style="width:32.25pt;height:14.25pt" o:ole="">
            <v:imagedata r:id="rId179" o:title=""/>
          </v:shape>
          <o:OLEObject Type="Embed" ProgID="Equation.DSMT4" ShapeID="_x0000_i1109" DrawAspect="Content" ObjectID="_1634445117" r:id="rId180"/>
        </w:object>
      </w:r>
    </w:p>
    <w:p w:rsidR="00C31B41" w:rsidRPr="000064FD" w:rsidRDefault="00C31B41"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iCs/>
          <w:position w:val="-8"/>
          <w:sz w:val="24"/>
          <w:szCs w:val="24"/>
          <w:lang w:eastAsia="pt-BR"/>
        </w:rPr>
        <w:object w:dxaOrig="639" w:dyaOrig="279">
          <v:shape id="_x0000_i1110" type="#_x0000_t75" style="width:32.25pt;height:14.25pt" o:ole="">
            <v:imagedata r:id="rId181" o:title=""/>
          </v:shape>
          <o:OLEObject Type="Embed" ProgID="Equation.DSMT4" ShapeID="_x0000_i1110" DrawAspect="Content" ObjectID="_1634445118" r:id="rId182"/>
        </w:object>
      </w:r>
    </w:p>
    <w:p w:rsidR="00C31B41" w:rsidRPr="000064FD" w:rsidRDefault="00C31B41" w:rsidP="000064FD">
      <w:pPr>
        <w:spacing w:after="0" w:line="240" w:lineRule="auto"/>
        <w:ind w:left="227" w:hanging="227"/>
        <w:jc w:val="both"/>
        <w:rPr>
          <w:rFonts w:ascii="Arial" w:hAnsi="Arial" w:cs="Arial"/>
          <w:iCs/>
          <w:position w:val="-8"/>
          <w:sz w:val="24"/>
          <w:szCs w:val="24"/>
          <w:lang w:eastAsia="pt-BR"/>
        </w:rPr>
      </w:pPr>
      <w:r w:rsidRPr="000064FD">
        <w:rPr>
          <w:rFonts w:ascii="Arial" w:hAnsi="Arial" w:cs="Arial"/>
          <w:sz w:val="24"/>
          <w:szCs w:val="24"/>
          <w:lang w:eastAsia="zh-CN"/>
        </w:rPr>
        <w:t xml:space="preserve">e) </w:t>
      </w:r>
      <w:r w:rsidRPr="000064FD">
        <w:rPr>
          <w:rFonts w:ascii="Arial" w:hAnsi="Arial" w:cs="Arial"/>
          <w:iCs/>
          <w:position w:val="-8"/>
          <w:sz w:val="24"/>
          <w:szCs w:val="24"/>
          <w:lang w:eastAsia="pt-BR"/>
        </w:rPr>
        <w:object w:dxaOrig="639" w:dyaOrig="279">
          <v:shape id="_x0000_i1111" type="#_x0000_t75" style="width:32.25pt;height:14.25pt" o:ole="">
            <v:imagedata r:id="rId183" o:title=""/>
          </v:shape>
          <o:OLEObject Type="Embed" ProgID="Equation.DSMT4" ShapeID="_x0000_i1111" DrawAspect="Content" ObjectID="_1634445119" r:id="rId184"/>
        </w:object>
      </w:r>
    </w:p>
    <w:p w:rsidR="000064FD" w:rsidRPr="000064FD" w:rsidRDefault="000064FD" w:rsidP="000064FD">
      <w:pPr>
        <w:spacing w:after="0" w:line="240" w:lineRule="auto"/>
        <w:ind w:left="227" w:hanging="227"/>
        <w:jc w:val="both"/>
        <w:rPr>
          <w:rFonts w:ascii="Arial" w:hAnsi="Arial" w:cs="Arial"/>
          <w:iCs/>
          <w:position w:val="-8"/>
          <w:sz w:val="24"/>
          <w:szCs w:val="24"/>
          <w:lang w:eastAsia="pt-BR"/>
        </w:rPr>
      </w:pPr>
    </w:p>
    <w:p w:rsidR="000064FD" w:rsidRPr="000064FD" w:rsidRDefault="000064FD" w:rsidP="000064FD">
      <w:pPr>
        <w:spacing w:after="0" w:line="240" w:lineRule="auto"/>
        <w:ind w:left="227" w:hanging="227"/>
        <w:jc w:val="both"/>
        <w:rPr>
          <w:rFonts w:ascii="Arial" w:hAnsi="Arial" w:cs="Arial"/>
          <w:sz w:val="24"/>
          <w:szCs w:val="24"/>
          <w:lang w:eastAsia="zh-CN"/>
        </w:rPr>
      </w:pPr>
    </w:p>
    <w:p w:rsidR="00C31B41" w:rsidRPr="000064FD" w:rsidRDefault="000064FD" w:rsidP="000064FD">
      <w:pPr>
        <w:jc w:val="center"/>
        <w:rPr>
          <w:rFonts w:ascii="Arial" w:hAnsi="Arial" w:cs="Arial"/>
          <w:b/>
          <w:sz w:val="24"/>
          <w:szCs w:val="24"/>
        </w:rPr>
      </w:pPr>
      <w:r w:rsidRPr="000064FD">
        <w:rPr>
          <w:rFonts w:ascii="Arial" w:hAnsi="Arial" w:cs="Arial"/>
          <w:b/>
          <w:sz w:val="24"/>
          <w:szCs w:val="24"/>
        </w:rPr>
        <w:t xml:space="preserve">Questões Enem </w:t>
      </w:r>
      <w:r>
        <w:rPr>
          <w:rFonts w:ascii="Arial" w:hAnsi="Arial" w:cs="Arial"/>
          <w:b/>
          <w:sz w:val="24"/>
          <w:szCs w:val="24"/>
        </w:rPr>
        <w:t>2015 e 2106</w:t>
      </w:r>
    </w:p>
    <w:p w:rsidR="00C31B41" w:rsidRPr="000064FD" w:rsidRDefault="00C31B41" w:rsidP="000064FD">
      <w:pPr>
        <w:spacing w:after="0" w:line="240" w:lineRule="auto"/>
        <w:ind w:left="227" w:hanging="227"/>
        <w:jc w:val="both"/>
        <w:rPr>
          <w:rFonts w:ascii="Arial" w:hAnsi="Arial" w:cs="Arial"/>
          <w:sz w:val="24"/>
          <w:szCs w:val="24"/>
          <w:lang w:val="en-US"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Sob</w:t>
      </w:r>
      <w:proofErr w:type="gramEnd"/>
      <w:r w:rsidRPr="000064FD">
        <w:rPr>
          <w:rFonts w:ascii="Arial" w:hAnsi="Arial" w:cs="Arial"/>
          <w:sz w:val="24"/>
          <w:szCs w:val="24"/>
          <w:lang w:eastAsia="pt-BR"/>
        </w:rPr>
        <w:t xml:space="preserve"> a orientação de um mestre de obras, João e Pedro trabalharam na reforma de um edifício. João efetuou reparos na parte hidráulica nos andares </w:t>
      </w:r>
      <w:r w:rsidRPr="000064FD">
        <w:rPr>
          <w:rFonts w:ascii="Arial" w:hAnsi="Arial" w:cs="Arial"/>
          <w:position w:val="-10"/>
          <w:sz w:val="24"/>
          <w:szCs w:val="24"/>
          <w:lang w:eastAsia="pt-BR"/>
        </w:rPr>
        <w:object w:dxaOrig="760" w:dyaOrig="300">
          <v:shape id="_x0000_i1112" type="#_x0000_t75" style="width:38.25pt;height:15pt" o:ole="">
            <v:imagedata r:id="rId185" o:title=""/>
          </v:shape>
          <o:OLEObject Type="Embed" ProgID="Equation.DSMT4" ShapeID="_x0000_i1112" DrawAspect="Content" ObjectID="_1634445120" r:id="rId186"/>
        </w:object>
      </w:r>
      <w:r w:rsidRPr="000064FD">
        <w:rPr>
          <w:rFonts w:ascii="Arial" w:hAnsi="Arial" w:cs="Arial"/>
          <w:sz w:val="24"/>
          <w:szCs w:val="24"/>
          <w:lang w:eastAsia="pt-BR"/>
        </w:rPr>
        <w:t xml:space="preserve"> e assim sucessivamente, de dois em dois andares. Pedro trabalhou na parte elétrica nos andares </w:t>
      </w:r>
      <w:r w:rsidRPr="000064FD">
        <w:rPr>
          <w:rFonts w:ascii="Arial" w:hAnsi="Arial" w:cs="Arial"/>
          <w:position w:val="-10"/>
          <w:sz w:val="24"/>
          <w:szCs w:val="24"/>
          <w:lang w:eastAsia="pt-BR"/>
        </w:rPr>
        <w:object w:dxaOrig="880" w:dyaOrig="300">
          <v:shape id="_x0000_i1113" type="#_x0000_t75" style="width:44.25pt;height:15pt" o:ole="">
            <v:imagedata r:id="rId187" o:title=""/>
          </v:shape>
          <o:OLEObject Type="Embed" ProgID="Equation.DSMT4" ShapeID="_x0000_i1113" DrawAspect="Content" ObjectID="_1634445121" r:id="rId188"/>
        </w:object>
      </w:r>
      <w:r w:rsidRPr="000064FD">
        <w:rPr>
          <w:rFonts w:ascii="Arial" w:hAnsi="Arial" w:cs="Arial"/>
          <w:sz w:val="24"/>
          <w:szCs w:val="24"/>
          <w:lang w:eastAsia="pt-BR"/>
        </w:rPr>
        <w:t xml:space="preserve"> e assim sucessivamente, de três em três andares. Coincidentemente, terminaram seus trabalhos no último andar. Na conclusão da reforma, o mestre de obras informou, em seu relatório, o número de andares do edifício. Sabe-se que, ao longo da execução da obra, em exatamente </w:t>
      </w:r>
      <w:r w:rsidRPr="000064FD">
        <w:rPr>
          <w:rFonts w:ascii="Arial" w:hAnsi="Arial" w:cs="Arial"/>
          <w:position w:val="-6"/>
          <w:sz w:val="24"/>
          <w:szCs w:val="24"/>
          <w:lang w:eastAsia="pt-BR"/>
        </w:rPr>
        <w:object w:dxaOrig="300" w:dyaOrig="260">
          <v:shape id="_x0000_i1114" type="#_x0000_t75" style="width:15pt;height:12.75pt" o:ole="">
            <v:imagedata r:id="rId189" o:title=""/>
          </v:shape>
          <o:OLEObject Type="Embed" ProgID="Equation.DSMT4" ShapeID="_x0000_i1114" DrawAspect="Content" ObjectID="_1634445122" r:id="rId190"/>
        </w:object>
      </w:r>
      <w:r w:rsidRPr="000064FD">
        <w:rPr>
          <w:rFonts w:ascii="Arial" w:hAnsi="Arial" w:cs="Arial"/>
          <w:sz w:val="24"/>
          <w:szCs w:val="24"/>
          <w:lang w:eastAsia="pt-BR"/>
        </w:rPr>
        <w:t xml:space="preserve"> andares, foram realizados </w:t>
      </w:r>
      <w:proofErr w:type="gramStart"/>
      <w:r w:rsidRPr="000064FD">
        <w:rPr>
          <w:rFonts w:ascii="Arial" w:hAnsi="Arial" w:cs="Arial"/>
          <w:sz w:val="24"/>
          <w:szCs w:val="24"/>
          <w:lang w:eastAsia="pt-BR"/>
        </w:rPr>
        <w:t>reparos nas partes hidráulica e elétrica por João e Pedro</w:t>
      </w:r>
      <w:proofErr w:type="gramEnd"/>
      <w:r w:rsidRPr="000064FD">
        <w:rPr>
          <w:rFonts w:ascii="Arial" w:hAnsi="Arial" w:cs="Arial"/>
          <w:sz w:val="24"/>
          <w:szCs w:val="24"/>
          <w:lang w:eastAsia="pt-BR"/>
        </w:rPr>
        <w:t>.</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Qual é o número de andares desse edifício?</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300" w:dyaOrig="260">
          <v:shape id="_x0000_i1115" type="#_x0000_t75" style="width:15pt;height:12.75pt" o:ole="">
            <v:imagedata r:id="rId191" o:title=""/>
          </v:shape>
          <o:OLEObject Type="Embed" ProgID="Equation.DSMT4" ShapeID="_x0000_i1115" DrawAspect="Content" ObjectID="_1634445123" r:id="rId19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300" w:dyaOrig="260">
          <v:shape id="_x0000_i1116" type="#_x0000_t75" style="width:15pt;height:12.75pt" o:ole="">
            <v:imagedata r:id="rId193" o:title=""/>
          </v:shape>
          <o:OLEObject Type="Embed" ProgID="Equation.DSMT4" ShapeID="_x0000_i1116" DrawAspect="Content" ObjectID="_1634445124" r:id="rId19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00" w:dyaOrig="260">
          <v:shape id="_x0000_i1117" type="#_x0000_t75" style="width:20.25pt;height:12.75pt" o:ole="">
            <v:imagedata r:id="rId195" o:title=""/>
          </v:shape>
          <o:OLEObject Type="Embed" ProgID="Equation.DSMT4" ShapeID="_x0000_i1117" DrawAspect="Content" ObjectID="_1634445125" r:id="rId19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400" w:dyaOrig="260">
          <v:shape id="_x0000_i1118" type="#_x0000_t75" style="width:20.25pt;height:12.75pt" o:ole="">
            <v:imagedata r:id="rId197" o:title=""/>
          </v:shape>
          <o:OLEObject Type="Embed" ProgID="Equation.DSMT4" ShapeID="_x0000_i1118" DrawAspect="Content" ObjectID="_1634445126" r:id="rId19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400" w:dyaOrig="260">
          <v:shape id="_x0000_i1119" type="#_x0000_t75" style="width:20.25pt;height:12.75pt" o:ole="">
            <v:imagedata r:id="rId199" o:title=""/>
          </v:shape>
          <o:OLEObject Type="Embed" ProgID="Equation.DSMT4" ShapeID="_x0000_i1119" DrawAspect="Content" ObjectID="_1634445127" r:id="rId200"/>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O</w:t>
      </w:r>
      <w:proofErr w:type="gramEnd"/>
      <w:r w:rsidRPr="000064FD">
        <w:rPr>
          <w:rFonts w:ascii="Arial" w:hAnsi="Arial" w:cs="Arial"/>
          <w:sz w:val="24"/>
          <w:szCs w:val="24"/>
          <w:lang w:eastAsia="pt-BR"/>
        </w:rPr>
        <w:t xml:space="preserve"> tênis é um esporte em que a estratégia de jogo a ser adotada depende, entre outros fatores, de o adversário ser canhoto ou destro.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Um clube tem um grupo de </w:t>
      </w:r>
      <w:r w:rsidRPr="000064FD">
        <w:rPr>
          <w:rFonts w:ascii="Arial" w:hAnsi="Arial" w:cs="Arial"/>
          <w:position w:val="-6"/>
          <w:sz w:val="24"/>
          <w:szCs w:val="24"/>
          <w:lang w:eastAsia="pt-BR"/>
        </w:rPr>
        <w:object w:dxaOrig="279" w:dyaOrig="260">
          <v:shape id="_x0000_i1120" type="#_x0000_t75" style="width:14.25pt;height:12.75pt" o:ole="">
            <v:imagedata r:id="rId201" o:title=""/>
          </v:shape>
          <o:OLEObject Type="Embed" ProgID="Equation.DSMT4" ShapeID="_x0000_i1120" DrawAspect="Content" ObjectID="_1634445128" r:id="rId202"/>
        </w:object>
      </w:r>
      <w:r w:rsidRPr="000064FD">
        <w:rPr>
          <w:rFonts w:ascii="Arial" w:hAnsi="Arial" w:cs="Arial"/>
          <w:sz w:val="24"/>
          <w:szCs w:val="24"/>
          <w:lang w:eastAsia="pt-BR"/>
        </w:rPr>
        <w:t xml:space="preserve"> tenistas, sendo que </w:t>
      </w:r>
      <w:r w:rsidRPr="000064FD">
        <w:rPr>
          <w:rFonts w:ascii="Arial" w:hAnsi="Arial" w:cs="Arial"/>
          <w:position w:val="-4"/>
          <w:sz w:val="24"/>
          <w:szCs w:val="24"/>
          <w:lang w:eastAsia="pt-BR"/>
        </w:rPr>
        <w:object w:dxaOrig="180" w:dyaOrig="240">
          <v:shape id="_x0000_i1121" type="#_x0000_t75" style="width:9pt;height:12pt" o:ole="">
            <v:imagedata r:id="rId203" o:title=""/>
          </v:shape>
          <o:OLEObject Type="Embed" ProgID="Equation.DSMT4" ShapeID="_x0000_i1121" DrawAspect="Content" ObjectID="_1634445129" r:id="rId204"/>
        </w:object>
      </w:r>
      <w:r w:rsidRPr="000064FD">
        <w:rPr>
          <w:rFonts w:ascii="Arial" w:hAnsi="Arial" w:cs="Arial"/>
          <w:sz w:val="24"/>
          <w:szCs w:val="24"/>
          <w:lang w:eastAsia="pt-BR"/>
        </w:rPr>
        <w:t xml:space="preserve"> são canhotos e </w:t>
      </w:r>
      <w:r w:rsidRPr="000064FD">
        <w:rPr>
          <w:rFonts w:ascii="Arial" w:hAnsi="Arial" w:cs="Arial"/>
          <w:position w:val="-6"/>
          <w:sz w:val="24"/>
          <w:szCs w:val="24"/>
          <w:lang w:eastAsia="pt-BR"/>
        </w:rPr>
        <w:object w:dxaOrig="180" w:dyaOrig="260">
          <v:shape id="_x0000_i1122" type="#_x0000_t75" style="width:9pt;height:12.75pt" o:ole="">
            <v:imagedata r:id="rId205" o:title=""/>
          </v:shape>
          <o:OLEObject Type="Embed" ProgID="Equation.DSMT4" ShapeID="_x0000_i1122" DrawAspect="Content" ObjectID="_1634445130" r:id="rId206"/>
        </w:object>
      </w:r>
      <w:r w:rsidRPr="000064FD">
        <w:rPr>
          <w:rFonts w:ascii="Arial" w:hAnsi="Arial" w:cs="Arial"/>
          <w:sz w:val="24"/>
          <w:szCs w:val="24"/>
          <w:lang w:eastAsia="pt-BR"/>
        </w:rPr>
        <w:t xml:space="preserve"> são destros. O técnico do clube deseja realizar uma partida de exibição entre dois desses jogadores, porém, não poderão ser ambos canhotos.</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Qual o número de possibilidades de escolha dos tenistas para a partida de exibição?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22"/>
          <w:sz w:val="24"/>
          <w:szCs w:val="24"/>
          <w:lang w:eastAsia="pt-BR"/>
        </w:rPr>
        <w:object w:dxaOrig="1260" w:dyaOrig="560">
          <v:shape id="_x0000_i1123" type="#_x0000_t75" style="width:63pt;height:27.75pt" o:ole="">
            <v:imagedata r:id="rId207" o:title=""/>
          </v:shape>
          <o:OLEObject Type="Embed" ProgID="Equation.DSMT4" ShapeID="_x0000_i1123" DrawAspect="Content" ObjectID="_1634445131" r:id="rId20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22"/>
          <w:sz w:val="24"/>
          <w:szCs w:val="24"/>
          <w:lang w:eastAsia="pt-BR"/>
        </w:rPr>
        <w:object w:dxaOrig="760" w:dyaOrig="560">
          <v:shape id="_x0000_i1124" type="#_x0000_t75" style="width:38.25pt;height:27.75pt" o:ole="">
            <v:imagedata r:id="rId209" o:title=""/>
          </v:shape>
          <o:OLEObject Type="Embed" ProgID="Equation.DSMT4" ShapeID="_x0000_i1124" DrawAspect="Content" ObjectID="_1634445132" r:id="rId21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22"/>
          <w:sz w:val="24"/>
          <w:szCs w:val="24"/>
          <w:lang w:eastAsia="pt-BR"/>
        </w:rPr>
        <w:object w:dxaOrig="859" w:dyaOrig="560">
          <v:shape id="_x0000_i1125" type="#_x0000_t75" style="width:42.75pt;height:27.75pt" o:ole="">
            <v:imagedata r:id="rId211" o:title=""/>
          </v:shape>
          <o:OLEObject Type="Embed" ProgID="Equation.DSMT4" ShapeID="_x0000_i1125" DrawAspect="Content" ObjectID="_1634445133" r:id="rId21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20"/>
          <w:sz w:val="24"/>
          <w:szCs w:val="24"/>
          <w:lang w:eastAsia="pt-BR"/>
        </w:rPr>
        <w:object w:dxaOrig="880" w:dyaOrig="540">
          <v:shape id="_x0000_i1126" type="#_x0000_t75" style="width:44.25pt;height:27pt" o:ole="">
            <v:imagedata r:id="rId213" o:title=""/>
          </v:shape>
          <o:OLEObject Type="Embed" ProgID="Equation.DSMT4" ShapeID="_x0000_i1126" DrawAspect="Content" ObjectID="_1634445134" r:id="rId21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20"/>
          <w:sz w:val="24"/>
          <w:szCs w:val="24"/>
          <w:lang w:eastAsia="pt-BR"/>
        </w:rPr>
        <w:object w:dxaOrig="859" w:dyaOrig="540">
          <v:shape id="_x0000_i1127" type="#_x0000_t75" style="width:42.75pt;height:27pt" o:ole="">
            <v:imagedata r:id="rId215" o:title=""/>
          </v:shape>
          <o:OLEObject Type="Embed" ProgID="Equation.DSMT4" ShapeID="_x0000_i1127" DrawAspect="Content" ObjectID="_1634445135" r:id="rId216"/>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3</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Para</w:t>
      </w:r>
      <w:proofErr w:type="gramEnd"/>
      <w:r w:rsidRPr="000064FD">
        <w:rPr>
          <w:rFonts w:ascii="Arial" w:hAnsi="Arial" w:cs="Arial"/>
          <w:sz w:val="24"/>
          <w:szCs w:val="24"/>
          <w:lang w:eastAsia="pt-BR"/>
        </w:rPr>
        <w:t xml:space="preserve"> cadastrar-se em um </w:t>
      </w:r>
      <w:r w:rsidRPr="000064FD">
        <w:rPr>
          <w:rFonts w:ascii="Arial" w:hAnsi="Arial" w:cs="Arial"/>
          <w:iCs/>
          <w:sz w:val="24"/>
          <w:szCs w:val="24"/>
          <w:lang w:eastAsia="pt-BR"/>
        </w:rPr>
        <w:t>site</w:t>
      </w:r>
      <w:r w:rsidRPr="000064FD">
        <w:rPr>
          <w:rFonts w:ascii="Arial" w:hAnsi="Arial" w:cs="Arial"/>
          <w:sz w:val="24"/>
          <w:szCs w:val="24"/>
          <w:lang w:eastAsia="pt-BR"/>
        </w:rPr>
        <w:t>, uma pessoa precisa escolher uma senha composta por quatro caracteres, sendo dois algarismos e duas letras (maiúsculas ou minúsculas). As letras e os algarismos podem estar em qualquer posição. Essa pessoa sabe que o alfabeto é composto por vinte e seis letras e que uma letra maiúscula difere da minúscula em uma senha.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Disponível em: www.infowester.com. Acesso em: 14 dez. 2012.</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número total de senhas possíveis para o cadastramento nesse </w:t>
      </w:r>
      <w:r w:rsidRPr="000064FD">
        <w:rPr>
          <w:rFonts w:ascii="Arial" w:hAnsi="Arial" w:cs="Arial"/>
          <w:iCs/>
          <w:sz w:val="24"/>
          <w:szCs w:val="24"/>
          <w:lang w:eastAsia="pt-BR"/>
        </w:rPr>
        <w:t>site</w:t>
      </w:r>
      <w:r>
        <w:rPr>
          <w:rFonts w:ascii="Arial" w:hAnsi="Arial" w:cs="Arial"/>
          <w:iCs/>
          <w:sz w:val="24"/>
          <w:szCs w:val="24"/>
          <w:lang w:eastAsia="pt-BR"/>
        </w:rPr>
        <w:t xml:space="preserve"> </w:t>
      </w:r>
      <w:r w:rsidRPr="000064FD">
        <w:rPr>
          <w:rFonts w:ascii="Arial" w:hAnsi="Arial" w:cs="Arial"/>
          <w:sz w:val="24"/>
          <w:szCs w:val="24"/>
          <w:lang w:eastAsia="pt-BR"/>
        </w:rPr>
        <w:t xml:space="preserve">é dado por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lastRenderedPageBreak/>
        <w:t xml:space="preserve">a) </w:t>
      </w:r>
      <w:r w:rsidRPr="000064FD">
        <w:rPr>
          <w:rFonts w:ascii="Arial" w:hAnsi="Arial" w:cs="Arial"/>
          <w:position w:val="-6"/>
          <w:sz w:val="24"/>
          <w:szCs w:val="24"/>
          <w:lang w:eastAsia="pt-BR"/>
        </w:rPr>
        <w:object w:dxaOrig="820" w:dyaOrig="320">
          <v:shape id="_x0000_i1128" type="#_x0000_t75" style="width:41.25pt;height:15.75pt" o:ole="">
            <v:imagedata r:id="rId217" o:title=""/>
          </v:shape>
          <o:OLEObject Type="Embed" ProgID="Equation.DSMT4" ShapeID="_x0000_i1128" DrawAspect="Content" ObjectID="_1634445136" r:id="rId21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820" w:dyaOrig="320">
          <v:shape id="_x0000_i1129" type="#_x0000_t75" style="width:41.25pt;height:15.75pt" o:ole="">
            <v:imagedata r:id="rId219" o:title=""/>
          </v:shape>
          <o:OLEObject Type="Embed" ProgID="Equation.DSMT4" ShapeID="_x0000_i1129" DrawAspect="Content" ObjectID="_1634445137" r:id="rId22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20"/>
          <w:sz w:val="24"/>
          <w:szCs w:val="24"/>
          <w:lang w:eastAsia="pt-BR"/>
        </w:rPr>
        <w:object w:dxaOrig="1160" w:dyaOrig="540">
          <v:shape id="_x0000_i1130" type="#_x0000_t75" style="width:57.75pt;height:27pt" o:ole="">
            <v:imagedata r:id="rId221" o:title=""/>
          </v:shape>
          <o:OLEObject Type="Embed" ProgID="Equation.DSMT4" ShapeID="_x0000_i1130" DrawAspect="Content" ObjectID="_1634445138" r:id="rId22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20"/>
          <w:sz w:val="24"/>
          <w:szCs w:val="24"/>
          <w:lang w:eastAsia="pt-BR"/>
        </w:rPr>
        <w:object w:dxaOrig="1400" w:dyaOrig="540">
          <v:shape id="_x0000_i1131" type="#_x0000_t75" style="width:69.75pt;height:27pt" o:ole="">
            <v:imagedata r:id="rId223" o:title=""/>
          </v:shape>
          <o:OLEObject Type="Embed" ProgID="Equation.DSMT4" ShapeID="_x0000_i1131" DrawAspect="Content" ObjectID="_1634445139" r:id="rId22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20"/>
          <w:sz w:val="24"/>
          <w:szCs w:val="24"/>
          <w:lang w:eastAsia="pt-BR"/>
        </w:rPr>
        <w:object w:dxaOrig="1380" w:dyaOrig="540">
          <v:shape id="_x0000_i1132" type="#_x0000_t75" style="width:69pt;height:27pt" o:ole="">
            <v:imagedata r:id="rId225" o:title=""/>
          </v:shape>
          <o:OLEObject Type="Embed" ProgID="Equation.DSMT4" ShapeID="_x0000_i1132" DrawAspect="Content" ObjectID="_1634445140" r:id="rId226"/>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4</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A</w:t>
      </w:r>
      <w:proofErr w:type="gramEnd"/>
      <w:r w:rsidRPr="000064FD">
        <w:rPr>
          <w:rFonts w:ascii="Arial" w:hAnsi="Arial" w:cs="Arial"/>
          <w:sz w:val="24"/>
          <w:szCs w:val="24"/>
          <w:lang w:eastAsia="pt-BR"/>
        </w:rPr>
        <w:t xml:space="preserve"> figura representa o globo terrestre e nela estão marcados os pontos </w:t>
      </w:r>
      <w:r w:rsidRPr="000064FD">
        <w:rPr>
          <w:rFonts w:ascii="Arial" w:hAnsi="Arial" w:cs="Arial"/>
          <w:position w:val="-10"/>
          <w:sz w:val="24"/>
          <w:szCs w:val="24"/>
          <w:lang w:eastAsia="pt-BR"/>
        </w:rPr>
        <w:object w:dxaOrig="440" w:dyaOrig="300">
          <v:shape id="_x0000_i1133" type="#_x0000_t75" style="width:21.75pt;height:15pt" o:ole="">
            <v:imagedata r:id="rId227" o:title=""/>
          </v:shape>
          <o:OLEObject Type="Embed" ProgID="Equation.DSMT4" ShapeID="_x0000_i1133" DrawAspect="Content" ObjectID="_1634445141" r:id="rId228"/>
        </w:object>
      </w:r>
      <w:r w:rsidRPr="000064FD">
        <w:rPr>
          <w:rFonts w:ascii="Arial" w:hAnsi="Arial" w:cs="Arial"/>
          <w:sz w:val="24"/>
          <w:szCs w:val="24"/>
          <w:lang w:eastAsia="pt-BR"/>
        </w:rPr>
        <w:t xml:space="preserve"> e </w:t>
      </w:r>
      <w:r w:rsidRPr="000064FD">
        <w:rPr>
          <w:rFonts w:ascii="Arial" w:hAnsi="Arial" w:cs="Arial"/>
          <w:position w:val="-6"/>
          <w:sz w:val="24"/>
          <w:szCs w:val="24"/>
          <w:lang w:eastAsia="pt-BR"/>
        </w:rPr>
        <w:object w:dxaOrig="240" w:dyaOrig="260">
          <v:shape id="_x0000_i1134" type="#_x0000_t75" style="width:12pt;height:12.75pt" o:ole="">
            <v:imagedata r:id="rId229" o:title=""/>
          </v:shape>
          <o:OLEObject Type="Embed" ProgID="Equation.DSMT4" ShapeID="_x0000_i1134" DrawAspect="Content" ObjectID="_1634445142" r:id="rId230"/>
        </w:object>
      </w:r>
      <w:r w:rsidRPr="000064FD">
        <w:rPr>
          <w:rFonts w:ascii="Arial" w:hAnsi="Arial" w:cs="Arial"/>
          <w:sz w:val="24"/>
          <w:szCs w:val="24"/>
          <w:lang w:eastAsia="pt-BR"/>
        </w:rPr>
        <w:t xml:space="preserve"> Os pontos </w:t>
      </w:r>
      <w:r w:rsidRPr="000064FD">
        <w:rPr>
          <w:rFonts w:ascii="Arial" w:hAnsi="Arial" w:cs="Arial"/>
          <w:position w:val="-4"/>
          <w:sz w:val="24"/>
          <w:szCs w:val="24"/>
          <w:lang w:eastAsia="pt-BR"/>
        </w:rPr>
        <w:object w:dxaOrig="220" w:dyaOrig="240">
          <v:shape id="_x0000_i1135" type="#_x0000_t75" style="width:11.25pt;height:12pt" o:ole="">
            <v:imagedata r:id="rId231" o:title=""/>
          </v:shape>
          <o:OLEObject Type="Embed" ProgID="Equation.DSMT4" ShapeID="_x0000_i1135" DrawAspect="Content" ObjectID="_1634445143" r:id="rId232"/>
        </w:object>
      </w:r>
      <w:r w:rsidRPr="000064FD">
        <w:rPr>
          <w:rFonts w:ascii="Arial" w:hAnsi="Arial" w:cs="Arial"/>
          <w:sz w:val="24"/>
          <w:szCs w:val="24"/>
          <w:lang w:eastAsia="pt-BR"/>
        </w:rPr>
        <w:t xml:space="preserve"> e </w:t>
      </w:r>
      <w:r w:rsidRPr="000064FD">
        <w:rPr>
          <w:rFonts w:ascii="Arial" w:hAnsi="Arial" w:cs="Arial"/>
          <w:position w:val="-4"/>
          <w:sz w:val="24"/>
          <w:szCs w:val="24"/>
          <w:lang w:eastAsia="pt-BR"/>
        </w:rPr>
        <w:object w:dxaOrig="200" w:dyaOrig="240">
          <v:shape id="_x0000_i1136" type="#_x0000_t75" style="width:9.75pt;height:12pt" o:ole="">
            <v:imagedata r:id="rId233" o:title=""/>
          </v:shape>
          <o:OLEObject Type="Embed" ProgID="Equation.DSMT4" ShapeID="_x0000_i1136" DrawAspect="Content" ObjectID="_1634445144" r:id="rId234"/>
        </w:object>
      </w:r>
      <w:r w:rsidRPr="000064FD">
        <w:rPr>
          <w:rFonts w:ascii="Arial" w:hAnsi="Arial" w:cs="Arial"/>
          <w:sz w:val="24"/>
          <w:szCs w:val="24"/>
          <w:lang w:eastAsia="pt-BR"/>
        </w:rPr>
        <w:t xml:space="preserve"> estão localizados sobre um mesmo paralelo, e os pontos </w:t>
      </w:r>
      <w:r w:rsidRPr="000064FD">
        <w:rPr>
          <w:rFonts w:ascii="Arial" w:hAnsi="Arial" w:cs="Arial"/>
          <w:position w:val="-4"/>
          <w:sz w:val="24"/>
          <w:szCs w:val="24"/>
          <w:lang w:eastAsia="pt-BR"/>
        </w:rPr>
        <w:object w:dxaOrig="200" w:dyaOrig="240">
          <v:shape id="_x0000_i1137" type="#_x0000_t75" style="width:9.75pt;height:12pt" o:ole="">
            <v:imagedata r:id="rId235" o:title=""/>
          </v:shape>
          <o:OLEObject Type="Embed" ProgID="Equation.DSMT4" ShapeID="_x0000_i1137" DrawAspect="Content" ObjectID="_1634445145" r:id="rId236"/>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240" w:dyaOrig="279">
          <v:shape id="_x0000_i1138" type="#_x0000_t75" style="width:12pt;height:14.25pt" o:ole="">
            <v:imagedata r:id="rId237" o:title=""/>
          </v:shape>
          <o:OLEObject Type="Embed" ProgID="Equation.DSMT4" ShapeID="_x0000_i1138" DrawAspect="Content" ObjectID="_1634445146" r:id="rId238"/>
        </w:object>
      </w:r>
      <w:r w:rsidRPr="000064FD">
        <w:rPr>
          <w:rFonts w:ascii="Arial" w:hAnsi="Arial" w:cs="Arial"/>
          <w:sz w:val="24"/>
          <w:szCs w:val="24"/>
          <w:lang w:eastAsia="pt-BR"/>
        </w:rPr>
        <w:t xml:space="preserve"> sobre um mesmo meridiano. É traçado um caminho do ponto </w:t>
      </w:r>
      <w:r w:rsidRPr="000064FD">
        <w:rPr>
          <w:rFonts w:ascii="Arial" w:hAnsi="Arial" w:cs="Arial"/>
          <w:position w:val="-4"/>
          <w:sz w:val="24"/>
          <w:szCs w:val="24"/>
          <w:lang w:eastAsia="pt-BR"/>
        </w:rPr>
        <w:object w:dxaOrig="220" w:dyaOrig="240">
          <v:shape id="_x0000_i1139" type="#_x0000_t75" style="width:11.25pt;height:12pt" o:ole="">
            <v:imagedata r:id="rId239" o:title=""/>
          </v:shape>
          <o:OLEObject Type="Embed" ProgID="Equation.DSMT4" ShapeID="_x0000_i1139" DrawAspect="Content" ObjectID="_1634445147" r:id="rId240"/>
        </w:object>
      </w:r>
      <w:r w:rsidRPr="000064FD">
        <w:rPr>
          <w:rFonts w:ascii="Arial" w:hAnsi="Arial" w:cs="Arial"/>
          <w:sz w:val="24"/>
          <w:szCs w:val="24"/>
          <w:lang w:eastAsia="pt-BR"/>
        </w:rPr>
        <w:t xml:space="preserve"> até </w:t>
      </w:r>
      <w:r w:rsidRPr="000064FD">
        <w:rPr>
          <w:rFonts w:ascii="Arial" w:hAnsi="Arial" w:cs="Arial"/>
          <w:position w:val="-8"/>
          <w:sz w:val="24"/>
          <w:szCs w:val="24"/>
          <w:lang w:eastAsia="pt-BR"/>
        </w:rPr>
        <w:object w:dxaOrig="240" w:dyaOrig="279">
          <v:shape id="_x0000_i1140" type="#_x0000_t75" style="width:12pt;height:14.25pt" o:ole="">
            <v:imagedata r:id="rId241" o:title=""/>
          </v:shape>
          <o:OLEObject Type="Embed" ProgID="Equation.DSMT4" ShapeID="_x0000_i1140" DrawAspect="Content" ObjectID="_1634445148" r:id="rId242"/>
        </w:object>
      </w:r>
      <w:r w:rsidRPr="000064FD">
        <w:rPr>
          <w:rFonts w:ascii="Arial" w:hAnsi="Arial" w:cs="Arial"/>
          <w:sz w:val="24"/>
          <w:szCs w:val="24"/>
          <w:lang w:eastAsia="pt-BR"/>
        </w:rPr>
        <w:t xml:space="preserve"> pela superfície do globo, passando por </w:t>
      </w:r>
      <w:r w:rsidRPr="000064FD">
        <w:rPr>
          <w:rFonts w:ascii="Arial" w:hAnsi="Arial" w:cs="Arial"/>
          <w:position w:val="-8"/>
          <w:sz w:val="24"/>
          <w:szCs w:val="24"/>
          <w:lang w:eastAsia="pt-BR"/>
        </w:rPr>
        <w:object w:dxaOrig="240" w:dyaOrig="279">
          <v:shape id="_x0000_i1141" type="#_x0000_t75" style="width:12pt;height:14.25pt" o:ole="">
            <v:imagedata r:id="rId243" o:title=""/>
          </v:shape>
          <o:OLEObject Type="Embed" ProgID="Equation.DSMT4" ShapeID="_x0000_i1141" DrawAspect="Content" ObjectID="_1634445149" r:id="rId244"/>
        </w:object>
      </w:r>
      <w:r w:rsidRPr="000064FD">
        <w:rPr>
          <w:rFonts w:ascii="Arial" w:hAnsi="Arial" w:cs="Arial"/>
          <w:sz w:val="24"/>
          <w:szCs w:val="24"/>
          <w:lang w:eastAsia="pt-BR"/>
        </w:rPr>
        <w:t xml:space="preserve"> de forma que o trecho de </w:t>
      </w:r>
      <w:r w:rsidRPr="000064FD">
        <w:rPr>
          <w:rFonts w:ascii="Arial" w:hAnsi="Arial" w:cs="Arial"/>
          <w:position w:val="-4"/>
          <w:sz w:val="24"/>
          <w:szCs w:val="24"/>
          <w:lang w:eastAsia="pt-BR"/>
        </w:rPr>
        <w:object w:dxaOrig="220" w:dyaOrig="240">
          <v:shape id="_x0000_i1142" type="#_x0000_t75" style="width:11.25pt;height:12pt" o:ole="">
            <v:imagedata r:id="rId231" o:title=""/>
          </v:shape>
          <o:OLEObject Type="Embed" ProgID="Equation.DSMT4" ShapeID="_x0000_i1142" DrawAspect="Content" ObjectID="_1634445150" r:id="rId245"/>
        </w:object>
      </w:r>
      <w:r w:rsidRPr="000064FD">
        <w:rPr>
          <w:rFonts w:ascii="Arial" w:hAnsi="Arial" w:cs="Arial"/>
          <w:sz w:val="24"/>
          <w:szCs w:val="24"/>
          <w:lang w:eastAsia="pt-BR"/>
        </w:rPr>
        <w:t xml:space="preserve"> até </w:t>
      </w:r>
      <w:r w:rsidRPr="000064FD">
        <w:rPr>
          <w:rFonts w:ascii="Arial" w:hAnsi="Arial" w:cs="Arial"/>
          <w:position w:val="-4"/>
          <w:sz w:val="24"/>
          <w:szCs w:val="24"/>
          <w:lang w:eastAsia="pt-BR"/>
        </w:rPr>
        <w:object w:dxaOrig="200" w:dyaOrig="240">
          <v:shape id="_x0000_i1143" type="#_x0000_t75" style="width:9.75pt;height:12pt" o:ole="">
            <v:imagedata r:id="rId235" o:title=""/>
          </v:shape>
          <o:OLEObject Type="Embed" ProgID="Equation.DSMT4" ShapeID="_x0000_i1143" DrawAspect="Content" ObjectID="_1634445151" r:id="rId246"/>
        </w:object>
      </w:r>
      <w:r w:rsidRPr="000064FD">
        <w:rPr>
          <w:rFonts w:ascii="Arial" w:hAnsi="Arial" w:cs="Arial"/>
          <w:sz w:val="24"/>
          <w:szCs w:val="24"/>
          <w:lang w:eastAsia="pt-BR"/>
        </w:rPr>
        <w:t xml:space="preserve"> se dê sobre o paralelo que passa por </w:t>
      </w:r>
      <w:r w:rsidRPr="000064FD">
        <w:rPr>
          <w:rFonts w:ascii="Arial" w:hAnsi="Arial" w:cs="Arial"/>
          <w:position w:val="-4"/>
          <w:sz w:val="24"/>
          <w:szCs w:val="24"/>
          <w:lang w:eastAsia="pt-BR"/>
        </w:rPr>
        <w:object w:dxaOrig="220" w:dyaOrig="240">
          <v:shape id="_x0000_i1144" type="#_x0000_t75" style="width:11.25pt;height:12pt" o:ole="">
            <v:imagedata r:id="rId231" o:title=""/>
          </v:shape>
          <o:OLEObject Type="Embed" ProgID="Equation.DSMT4" ShapeID="_x0000_i1144" DrawAspect="Content" ObjectID="_1634445152" r:id="rId247"/>
        </w:object>
      </w:r>
      <w:r w:rsidRPr="000064FD">
        <w:rPr>
          <w:rFonts w:ascii="Arial" w:hAnsi="Arial" w:cs="Arial"/>
          <w:sz w:val="24"/>
          <w:szCs w:val="24"/>
          <w:lang w:eastAsia="pt-BR"/>
        </w:rPr>
        <w:t xml:space="preserve"> e </w:t>
      </w:r>
      <w:r w:rsidRPr="000064FD">
        <w:rPr>
          <w:rFonts w:ascii="Arial" w:hAnsi="Arial" w:cs="Arial"/>
          <w:position w:val="-4"/>
          <w:sz w:val="24"/>
          <w:szCs w:val="24"/>
          <w:lang w:eastAsia="pt-BR"/>
        </w:rPr>
        <w:object w:dxaOrig="200" w:dyaOrig="240">
          <v:shape id="_x0000_i1145" type="#_x0000_t75" style="width:9.75pt;height:12pt" o:ole="">
            <v:imagedata r:id="rId235" o:title=""/>
          </v:shape>
          <o:OLEObject Type="Embed" ProgID="Equation.DSMT4" ShapeID="_x0000_i1145" DrawAspect="Content" ObjectID="_1634445153" r:id="rId248"/>
        </w:object>
      </w:r>
      <w:r w:rsidRPr="000064FD">
        <w:rPr>
          <w:rFonts w:ascii="Arial" w:hAnsi="Arial" w:cs="Arial"/>
          <w:sz w:val="24"/>
          <w:szCs w:val="24"/>
          <w:lang w:eastAsia="pt-BR"/>
        </w:rPr>
        <w:t xml:space="preserve">e, o trecho de </w:t>
      </w:r>
      <w:r w:rsidRPr="000064FD">
        <w:rPr>
          <w:rFonts w:ascii="Arial" w:hAnsi="Arial" w:cs="Arial"/>
          <w:position w:val="-4"/>
          <w:sz w:val="24"/>
          <w:szCs w:val="24"/>
          <w:lang w:eastAsia="pt-BR"/>
        </w:rPr>
        <w:object w:dxaOrig="200" w:dyaOrig="240">
          <v:shape id="_x0000_i1146" type="#_x0000_t75" style="width:9.75pt;height:12pt" o:ole="">
            <v:imagedata r:id="rId235" o:title=""/>
          </v:shape>
          <o:OLEObject Type="Embed" ProgID="Equation.DSMT4" ShapeID="_x0000_i1146" DrawAspect="Content" ObjectID="_1634445154" r:id="rId249"/>
        </w:object>
      </w:r>
      <w:r w:rsidRPr="000064FD">
        <w:rPr>
          <w:rFonts w:ascii="Arial" w:hAnsi="Arial" w:cs="Arial"/>
          <w:sz w:val="24"/>
          <w:szCs w:val="24"/>
          <w:lang w:eastAsia="pt-BR"/>
        </w:rPr>
        <w:t xml:space="preserve"> até </w:t>
      </w:r>
      <w:r w:rsidRPr="000064FD">
        <w:rPr>
          <w:rFonts w:ascii="Arial" w:hAnsi="Arial" w:cs="Arial"/>
          <w:position w:val="-6"/>
          <w:sz w:val="24"/>
          <w:szCs w:val="24"/>
          <w:lang w:eastAsia="pt-BR"/>
        </w:rPr>
        <w:object w:dxaOrig="220" w:dyaOrig="260">
          <v:shape id="_x0000_i1147" type="#_x0000_t75" style="width:11.25pt;height:12.75pt" o:ole="">
            <v:imagedata r:id="rId250" o:title=""/>
          </v:shape>
          <o:OLEObject Type="Embed" ProgID="Equation.DSMT4" ShapeID="_x0000_i1147" DrawAspect="Content" ObjectID="_1634445155" r:id="rId251"/>
        </w:object>
      </w:r>
      <w:r w:rsidRPr="000064FD">
        <w:rPr>
          <w:rFonts w:ascii="Arial" w:hAnsi="Arial" w:cs="Arial"/>
          <w:sz w:val="24"/>
          <w:szCs w:val="24"/>
          <w:lang w:eastAsia="pt-BR"/>
        </w:rPr>
        <w:t xml:space="preserve"> se dê sobre o meridiano que passa por </w:t>
      </w:r>
      <w:r w:rsidRPr="000064FD">
        <w:rPr>
          <w:rFonts w:ascii="Arial" w:hAnsi="Arial" w:cs="Arial"/>
          <w:position w:val="-4"/>
          <w:sz w:val="24"/>
          <w:szCs w:val="24"/>
          <w:lang w:eastAsia="pt-BR"/>
        </w:rPr>
        <w:object w:dxaOrig="200" w:dyaOrig="240">
          <v:shape id="_x0000_i1148" type="#_x0000_t75" style="width:9.75pt;height:12pt" o:ole="">
            <v:imagedata r:id="rId252" o:title=""/>
          </v:shape>
          <o:OLEObject Type="Embed" ProgID="Equation.DSMT4" ShapeID="_x0000_i1148" DrawAspect="Content" ObjectID="_1634445156" r:id="rId253"/>
        </w:object>
      </w:r>
      <w:r w:rsidRPr="000064FD">
        <w:rPr>
          <w:rFonts w:ascii="Arial" w:hAnsi="Arial" w:cs="Arial"/>
          <w:sz w:val="24"/>
          <w:szCs w:val="24"/>
          <w:lang w:eastAsia="pt-BR"/>
        </w:rPr>
        <w:t xml:space="preserve"> e </w:t>
      </w:r>
      <w:r w:rsidRPr="000064FD">
        <w:rPr>
          <w:rFonts w:ascii="Arial" w:hAnsi="Arial" w:cs="Arial"/>
          <w:position w:val="-6"/>
          <w:sz w:val="24"/>
          <w:szCs w:val="24"/>
          <w:lang w:eastAsia="pt-BR"/>
        </w:rPr>
        <w:object w:dxaOrig="240" w:dyaOrig="260">
          <v:shape id="_x0000_i1149" type="#_x0000_t75" style="width:12pt;height:12.75pt" o:ole="">
            <v:imagedata r:id="rId254" o:title=""/>
          </v:shape>
          <o:OLEObject Type="Embed" ProgID="Equation.DSMT4" ShapeID="_x0000_i1149" DrawAspect="Content" ObjectID="_1634445157" r:id="rId255"/>
        </w:objec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Considere que o plano </w:t>
      </w:r>
      <w:r w:rsidRPr="000064FD">
        <w:rPr>
          <w:rFonts w:ascii="Arial" w:hAnsi="Arial" w:cs="Arial"/>
          <w:position w:val="-6"/>
          <w:sz w:val="24"/>
          <w:szCs w:val="24"/>
          <w:lang w:eastAsia="pt-BR"/>
        </w:rPr>
        <w:object w:dxaOrig="200" w:dyaOrig="200">
          <v:shape id="_x0000_i1150" type="#_x0000_t75" style="width:9.75pt;height:9.75pt" o:ole="">
            <v:imagedata r:id="rId256" o:title=""/>
          </v:shape>
          <o:OLEObject Type="Embed" ProgID="Equation.DSMT4" ShapeID="_x0000_i1150" DrawAspect="Content" ObjectID="_1634445158" r:id="rId257"/>
        </w:object>
      </w:r>
      <w:r w:rsidRPr="000064FD">
        <w:rPr>
          <w:rFonts w:ascii="Arial" w:hAnsi="Arial" w:cs="Arial"/>
          <w:sz w:val="24"/>
          <w:szCs w:val="24"/>
          <w:lang w:eastAsia="pt-BR"/>
        </w:rPr>
        <w:t xml:space="preserve"> é paralelo à linha do equador na figura.</w:t>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r w:rsidRPr="000064FD">
        <w:rPr>
          <w:rFonts w:ascii="Arial" w:hAnsi="Arial" w:cs="Arial"/>
          <w:noProof/>
          <w:sz w:val="24"/>
          <w:szCs w:val="24"/>
          <w:shd w:val="clear" w:color="auto" w:fill="FFFFFF"/>
          <w:lang w:eastAsia="pt-BR"/>
        </w:rPr>
        <w:drawing>
          <wp:inline distT="0" distB="0" distL="0" distR="0">
            <wp:extent cx="2790825" cy="22288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28850"/>
                    </a:xfrm>
                    <a:prstGeom prst="rect">
                      <a:avLst/>
                    </a:prstGeom>
                    <a:noFill/>
                    <a:ln>
                      <a:noFill/>
                    </a:ln>
                  </pic:spPr>
                </pic:pic>
              </a:graphicData>
            </a:graphic>
          </wp:inline>
        </w:drawing>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A projeção ortogonal, no plano </w:t>
      </w:r>
      <w:r w:rsidRPr="000064FD">
        <w:rPr>
          <w:rFonts w:ascii="Arial" w:hAnsi="Arial" w:cs="Arial"/>
          <w:position w:val="-8"/>
          <w:sz w:val="24"/>
          <w:szCs w:val="24"/>
          <w:lang w:eastAsia="pt-BR"/>
        </w:rPr>
        <w:object w:dxaOrig="240" w:dyaOrig="220">
          <v:shape id="_x0000_i1151" type="#_x0000_t75" style="width:12pt;height:11.25pt" o:ole="">
            <v:imagedata r:id="rId259" o:title=""/>
          </v:shape>
          <o:OLEObject Type="Embed" ProgID="Equation.DSMT4" ShapeID="_x0000_i1151" DrawAspect="Content" ObjectID="_1634445159" r:id="rId260"/>
        </w:object>
      </w:r>
      <w:r w:rsidRPr="000064FD">
        <w:rPr>
          <w:rFonts w:ascii="Arial" w:hAnsi="Arial" w:cs="Arial"/>
          <w:sz w:val="24"/>
          <w:szCs w:val="24"/>
          <w:lang w:eastAsia="pt-BR"/>
        </w:rPr>
        <w:t xml:space="preserve"> do caminho traçado no globo pode ser representada por</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noProof/>
          <w:sz w:val="24"/>
          <w:szCs w:val="24"/>
          <w:lang w:eastAsia="pt-BR"/>
        </w:rPr>
        <w:drawing>
          <wp:inline distT="0" distB="0" distL="0" distR="0">
            <wp:extent cx="1219200" cy="12858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85875"/>
                    </a:xfrm>
                    <a:prstGeom prst="rect">
                      <a:avLst/>
                    </a:prstGeom>
                    <a:noFill/>
                    <a:ln>
                      <a:noFill/>
                    </a:ln>
                  </pic:spPr>
                </pic:pic>
              </a:graphicData>
            </a:graphic>
          </wp:inline>
        </w:drawing>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noProof/>
          <w:sz w:val="24"/>
          <w:szCs w:val="24"/>
          <w:lang w:eastAsia="pt-BR"/>
        </w:rPr>
        <w:drawing>
          <wp:inline distT="0" distB="0" distL="0" distR="0">
            <wp:extent cx="1228725" cy="8382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38200"/>
                    </a:xfrm>
                    <a:prstGeom prst="rect">
                      <a:avLst/>
                    </a:prstGeom>
                    <a:noFill/>
                    <a:ln>
                      <a:noFill/>
                    </a:ln>
                  </pic:spPr>
                </pic:pic>
              </a:graphicData>
            </a:graphic>
          </wp:inline>
        </w:drawing>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noProof/>
          <w:sz w:val="24"/>
          <w:szCs w:val="24"/>
          <w:lang w:eastAsia="pt-BR"/>
        </w:rPr>
        <w:drawing>
          <wp:inline distT="0" distB="0" distL="0" distR="0">
            <wp:extent cx="1381125" cy="2286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228600"/>
                    </a:xfrm>
                    <a:prstGeom prst="rect">
                      <a:avLst/>
                    </a:prstGeom>
                    <a:noFill/>
                    <a:ln>
                      <a:noFill/>
                    </a:ln>
                  </pic:spPr>
                </pic:pic>
              </a:graphicData>
            </a:graphic>
          </wp:inline>
        </w:drawing>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noProof/>
          <w:sz w:val="24"/>
          <w:szCs w:val="24"/>
          <w:lang w:eastAsia="pt-BR"/>
        </w:rPr>
        <w:drawing>
          <wp:inline distT="0" distB="0" distL="0" distR="0">
            <wp:extent cx="1381125" cy="2667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266700"/>
                    </a:xfrm>
                    <a:prstGeom prst="rect">
                      <a:avLst/>
                    </a:prstGeom>
                    <a:noFill/>
                    <a:ln>
                      <a:noFill/>
                    </a:ln>
                  </pic:spPr>
                </pic:pic>
              </a:graphicData>
            </a:graphic>
          </wp:inline>
        </w:drawing>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noProof/>
          <w:sz w:val="24"/>
          <w:szCs w:val="24"/>
          <w:lang w:eastAsia="pt-BR"/>
        </w:rPr>
        <w:drawing>
          <wp:inline distT="0" distB="0" distL="0" distR="0">
            <wp:extent cx="1114425" cy="52387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523875"/>
                    </a:xfrm>
                    <a:prstGeom prst="rect">
                      <a:avLst/>
                    </a:prstGeom>
                    <a:noFill/>
                    <a:ln>
                      <a:noFill/>
                    </a:ln>
                  </pic:spPr>
                </pic:pic>
              </a:graphicData>
            </a:graphic>
          </wp:inline>
        </w:drawing>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5</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É</w:t>
      </w:r>
      <w:proofErr w:type="gramEnd"/>
      <w:r w:rsidRPr="000064FD">
        <w:rPr>
          <w:rFonts w:ascii="Arial" w:hAnsi="Arial" w:cs="Arial"/>
          <w:sz w:val="24"/>
          <w:szCs w:val="24"/>
          <w:lang w:eastAsia="pt-BR"/>
        </w:rPr>
        <w:t xml:space="preserve"> comum os artistas plásticos se apropriarem de entes matemáticos para produzirem, por exemplo, formas e imagens por meio de manipulações. Um artista plástico, em uma de suas obras, pretende retratar os diversos polígonos obtidos pelas intersecções de um plano com uma pirâmide regular de base quadrada.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Segundo a classificação dos polígonos, quais deles são possíveis de serem obtidos pelo artista plástico?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sz w:val="24"/>
          <w:szCs w:val="24"/>
          <w:lang w:eastAsia="pt-BR"/>
        </w:rPr>
        <w:t xml:space="preserve">Quadrados, apenas.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sz w:val="24"/>
          <w:szCs w:val="24"/>
          <w:lang w:eastAsia="pt-BR"/>
        </w:rPr>
        <w:t xml:space="preserve">Triângulos e quadrados, apenas.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sz w:val="24"/>
          <w:szCs w:val="24"/>
          <w:lang w:eastAsia="pt-BR"/>
        </w:rPr>
        <w:t xml:space="preserve">Triângulos, quadrados e trapézios, apenas.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sz w:val="24"/>
          <w:szCs w:val="24"/>
          <w:lang w:eastAsia="pt-BR"/>
        </w:rPr>
        <w:t xml:space="preserve">Triângulos, quadrados, trapézios e quadriláteros irregulares, apenas.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sz w:val="24"/>
          <w:szCs w:val="24"/>
          <w:lang w:eastAsia="pt-BR"/>
        </w:rPr>
        <w:t>Triângulos, quadrados, trapézios, quadriláteros irregulares e pentágonos, apenas.</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6</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Em</w:t>
      </w:r>
      <w:proofErr w:type="gramEnd"/>
      <w:r w:rsidRPr="000064FD">
        <w:rPr>
          <w:rFonts w:ascii="Arial" w:hAnsi="Arial" w:cs="Arial"/>
          <w:sz w:val="24"/>
          <w:szCs w:val="24"/>
          <w:lang w:eastAsia="pt-BR"/>
        </w:rPr>
        <w:t xml:space="preserve"> 2011, um terremoto de magnitude </w:t>
      </w:r>
      <w:r w:rsidRPr="000064FD">
        <w:rPr>
          <w:rFonts w:ascii="Arial" w:hAnsi="Arial" w:cs="Arial"/>
          <w:position w:val="-8"/>
          <w:sz w:val="24"/>
          <w:szCs w:val="24"/>
          <w:lang w:eastAsia="pt-BR"/>
        </w:rPr>
        <w:object w:dxaOrig="340" w:dyaOrig="279">
          <v:shape id="_x0000_i1152" type="#_x0000_t75" style="width:17.25pt;height:14.25pt" o:ole="">
            <v:imagedata r:id="rId266" o:title=""/>
          </v:shape>
          <o:OLEObject Type="Embed" ProgID="Equation.DSMT4" ShapeID="_x0000_i1152" DrawAspect="Content" ObjectID="_1634445160" r:id="rId267"/>
        </w:object>
      </w:r>
      <w:r w:rsidRPr="000064FD">
        <w:rPr>
          <w:rFonts w:ascii="Arial" w:hAnsi="Arial" w:cs="Arial"/>
          <w:sz w:val="24"/>
          <w:szCs w:val="24"/>
          <w:lang w:eastAsia="pt-BR"/>
        </w:rPr>
        <w:t xml:space="preserve"> na escala Richter causou um devastador </w:t>
      </w:r>
      <w:r w:rsidRPr="000064FD">
        <w:rPr>
          <w:rFonts w:ascii="Arial" w:hAnsi="Arial" w:cs="Arial"/>
          <w:i/>
          <w:iCs/>
          <w:sz w:val="24"/>
          <w:szCs w:val="24"/>
          <w:lang w:eastAsia="pt-BR"/>
        </w:rPr>
        <w:t xml:space="preserve">tsunami </w:t>
      </w:r>
      <w:r w:rsidRPr="000064FD">
        <w:rPr>
          <w:rFonts w:ascii="Arial" w:hAnsi="Arial" w:cs="Arial"/>
          <w:sz w:val="24"/>
          <w:szCs w:val="24"/>
          <w:lang w:eastAsia="pt-BR"/>
        </w:rPr>
        <w:t xml:space="preserve">no Japão, provocando um alerta na usina nuclear de Fukushima. Em 2013, outro terremoto, de magnitude </w:t>
      </w:r>
      <w:r w:rsidRPr="000064FD">
        <w:rPr>
          <w:rFonts w:ascii="Arial" w:hAnsi="Arial" w:cs="Arial"/>
          <w:position w:val="-8"/>
          <w:sz w:val="24"/>
          <w:szCs w:val="24"/>
          <w:lang w:eastAsia="pt-BR"/>
        </w:rPr>
        <w:object w:dxaOrig="340" w:dyaOrig="279">
          <v:shape id="_x0000_i1153" type="#_x0000_t75" style="width:17.25pt;height:14.25pt" o:ole="">
            <v:imagedata r:id="rId268" o:title=""/>
          </v:shape>
          <o:OLEObject Type="Embed" ProgID="Equation.DSMT4" ShapeID="_x0000_i1153" DrawAspect="Content" ObjectID="_1634445161" r:id="rId269"/>
        </w:object>
      </w:r>
      <w:r w:rsidRPr="000064FD">
        <w:rPr>
          <w:rFonts w:ascii="Arial" w:hAnsi="Arial" w:cs="Arial"/>
          <w:sz w:val="24"/>
          <w:szCs w:val="24"/>
          <w:lang w:eastAsia="pt-BR"/>
        </w:rPr>
        <w:t xml:space="preserve"> na mesma escala, sacudiu </w:t>
      </w:r>
      <w:proofErr w:type="spellStart"/>
      <w:r w:rsidRPr="000064FD">
        <w:rPr>
          <w:rFonts w:ascii="Arial" w:hAnsi="Arial" w:cs="Arial"/>
          <w:sz w:val="24"/>
          <w:szCs w:val="24"/>
          <w:lang w:eastAsia="pt-BR"/>
        </w:rPr>
        <w:t>Sichuan</w:t>
      </w:r>
      <w:proofErr w:type="spellEnd"/>
      <w:r w:rsidRPr="000064FD">
        <w:rPr>
          <w:rFonts w:ascii="Arial" w:hAnsi="Arial" w:cs="Arial"/>
          <w:sz w:val="24"/>
          <w:szCs w:val="24"/>
          <w:lang w:eastAsia="pt-BR"/>
        </w:rPr>
        <w:t xml:space="preserve"> (sudoeste da China), deixando centenas de mortos e milhares de feridos. A magnitude de um terremoto na escala Richter pode ser calculada por</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position w:val="-28"/>
          <w:sz w:val="24"/>
          <w:szCs w:val="24"/>
          <w:lang w:eastAsia="pt-BR"/>
        </w:rPr>
        <w:object w:dxaOrig="1400" w:dyaOrig="660">
          <v:shape id="_x0000_i1154" type="#_x0000_t75" style="width:69.75pt;height:33pt" o:ole="">
            <v:imagedata r:id="rId270" o:title=""/>
          </v:shape>
          <o:OLEObject Type="Embed" ProgID="Equation.DSMT4" ShapeID="_x0000_i1154" DrawAspect="Content" ObjectID="_1634445162" r:id="rId271"/>
        </w:objec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roofErr w:type="gramStart"/>
      <w:r w:rsidRPr="000064FD">
        <w:rPr>
          <w:rFonts w:ascii="Arial" w:hAnsi="Arial" w:cs="Arial"/>
          <w:sz w:val="24"/>
          <w:szCs w:val="24"/>
          <w:lang w:eastAsia="pt-BR"/>
        </w:rPr>
        <w:t>sendo</w:t>
      </w:r>
      <w:proofErr w:type="gramEnd"/>
      <w:r w:rsidRPr="000064FD">
        <w:rPr>
          <w:rFonts w:ascii="Arial" w:hAnsi="Arial" w:cs="Arial"/>
          <w:position w:val="-4"/>
          <w:sz w:val="24"/>
          <w:szCs w:val="24"/>
          <w:lang w:eastAsia="pt-BR"/>
        </w:rPr>
        <w:object w:dxaOrig="200" w:dyaOrig="240">
          <v:shape id="_x0000_i1155" type="#_x0000_t75" style="width:9.75pt;height:12pt" o:ole="">
            <v:imagedata r:id="rId272" o:title=""/>
          </v:shape>
          <o:OLEObject Type="Embed" ProgID="Equation.DSMT4" ShapeID="_x0000_i1155" DrawAspect="Content" ObjectID="_1634445163" r:id="rId273"/>
        </w:object>
      </w:r>
      <w:r w:rsidRPr="000064FD">
        <w:rPr>
          <w:rFonts w:ascii="Arial" w:hAnsi="Arial" w:cs="Arial"/>
          <w:sz w:val="24"/>
          <w:szCs w:val="24"/>
          <w:lang w:eastAsia="pt-BR"/>
        </w:rPr>
        <w:t xml:space="preserve"> a energia, em </w:t>
      </w:r>
      <w:r w:rsidRPr="000064FD">
        <w:rPr>
          <w:rFonts w:ascii="Arial" w:hAnsi="Arial" w:cs="Arial"/>
          <w:position w:val="-8"/>
          <w:sz w:val="24"/>
          <w:szCs w:val="24"/>
          <w:lang w:eastAsia="pt-BR"/>
        </w:rPr>
        <w:object w:dxaOrig="520" w:dyaOrig="279">
          <v:shape id="_x0000_i1156" type="#_x0000_t75" style="width:26.25pt;height:14.25pt" o:ole="">
            <v:imagedata r:id="rId274" o:title=""/>
          </v:shape>
          <o:OLEObject Type="Embed" ProgID="Equation.DSMT4" ShapeID="_x0000_i1156" DrawAspect="Content" ObjectID="_1634445164" r:id="rId275"/>
        </w:object>
      </w:r>
      <w:r w:rsidRPr="000064FD">
        <w:rPr>
          <w:rFonts w:ascii="Arial" w:hAnsi="Arial" w:cs="Arial"/>
          <w:sz w:val="24"/>
          <w:szCs w:val="24"/>
          <w:lang w:eastAsia="pt-BR"/>
        </w:rPr>
        <w:t xml:space="preserve"> liberada pelo terremoto e </w:t>
      </w:r>
      <w:r w:rsidRPr="000064FD">
        <w:rPr>
          <w:rFonts w:ascii="Arial" w:hAnsi="Arial" w:cs="Arial"/>
          <w:position w:val="-10"/>
          <w:sz w:val="24"/>
          <w:szCs w:val="24"/>
          <w:lang w:eastAsia="pt-BR"/>
        </w:rPr>
        <w:object w:dxaOrig="279" w:dyaOrig="300">
          <v:shape id="_x0000_i1157" type="#_x0000_t75" style="width:14.25pt;height:15pt" o:ole="">
            <v:imagedata r:id="rId276" o:title=""/>
          </v:shape>
          <o:OLEObject Type="Embed" ProgID="Equation.DSMT4" ShapeID="_x0000_i1157" DrawAspect="Content" ObjectID="_1634445165" r:id="rId277"/>
        </w:object>
      </w:r>
      <w:r w:rsidRPr="000064FD">
        <w:rPr>
          <w:rFonts w:ascii="Arial" w:hAnsi="Arial" w:cs="Arial"/>
          <w:sz w:val="24"/>
          <w:szCs w:val="24"/>
          <w:lang w:eastAsia="pt-BR"/>
        </w:rPr>
        <w:t xml:space="preserve"> uma constante real positiva. Considere que </w:t>
      </w:r>
      <w:r w:rsidRPr="000064FD">
        <w:rPr>
          <w:rFonts w:ascii="Arial" w:hAnsi="Arial" w:cs="Arial"/>
          <w:position w:val="-10"/>
          <w:sz w:val="24"/>
          <w:szCs w:val="24"/>
          <w:lang w:eastAsia="pt-BR"/>
        </w:rPr>
        <w:object w:dxaOrig="260" w:dyaOrig="300">
          <v:shape id="_x0000_i1158" type="#_x0000_t75" style="width:12.75pt;height:15pt" o:ole="">
            <v:imagedata r:id="rId278" o:title=""/>
          </v:shape>
          <o:OLEObject Type="Embed" ProgID="Equation.DSMT4" ShapeID="_x0000_i1158" DrawAspect="Content" ObjectID="_1634445166" r:id="rId279"/>
        </w:object>
      </w:r>
      <w:r w:rsidRPr="000064FD">
        <w:rPr>
          <w:rFonts w:ascii="Arial" w:hAnsi="Arial" w:cs="Arial"/>
          <w:sz w:val="24"/>
          <w:szCs w:val="24"/>
          <w:lang w:eastAsia="pt-BR"/>
        </w:rPr>
        <w:t xml:space="preserve">e </w:t>
      </w:r>
      <w:r w:rsidRPr="000064FD">
        <w:rPr>
          <w:rFonts w:ascii="Arial" w:hAnsi="Arial" w:cs="Arial"/>
          <w:position w:val="-10"/>
          <w:sz w:val="24"/>
          <w:szCs w:val="24"/>
          <w:lang w:eastAsia="pt-BR"/>
        </w:rPr>
        <w:object w:dxaOrig="279" w:dyaOrig="300">
          <v:shape id="_x0000_i1159" type="#_x0000_t75" style="width:14.25pt;height:15pt" o:ole="">
            <v:imagedata r:id="rId280" o:title=""/>
          </v:shape>
          <o:OLEObject Type="Embed" ProgID="Equation.DSMT4" ShapeID="_x0000_i1159" DrawAspect="Content" ObjectID="_1634445167" r:id="rId281"/>
        </w:object>
      </w:r>
      <w:r w:rsidRPr="000064FD">
        <w:rPr>
          <w:rFonts w:ascii="Arial" w:hAnsi="Arial" w:cs="Arial"/>
          <w:sz w:val="24"/>
          <w:szCs w:val="24"/>
          <w:lang w:eastAsia="pt-BR"/>
        </w:rPr>
        <w:t>representam as energias liberadas nos terremotos ocorridos no Japão e na China, respectivamente.</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Disponível em: www.terra.com.br. Acesso em: 15 ago. 2013 (adaptado).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Qual a relação entre </w:t>
      </w:r>
      <w:r w:rsidRPr="000064FD">
        <w:rPr>
          <w:rFonts w:ascii="Arial" w:hAnsi="Arial" w:cs="Arial"/>
          <w:position w:val="-10"/>
          <w:sz w:val="24"/>
          <w:szCs w:val="24"/>
          <w:lang w:eastAsia="pt-BR"/>
        </w:rPr>
        <w:object w:dxaOrig="260" w:dyaOrig="300">
          <v:shape id="_x0000_i1160" type="#_x0000_t75" style="width:12.75pt;height:15pt" o:ole="">
            <v:imagedata r:id="rId282" o:title=""/>
          </v:shape>
          <o:OLEObject Type="Embed" ProgID="Equation.DSMT4" ShapeID="_x0000_i1160" DrawAspect="Content" ObjectID="_1634445168" r:id="rId283"/>
        </w:object>
      </w:r>
      <w:r w:rsidRPr="000064FD">
        <w:rPr>
          <w:rFonts w:ascii="Arial" w:hAnsi="Arial" w:cs="Arial"/>
          <w:sz w:val="24"/>
          <w:szCs w:val="24"/>
          <w:lang w:eastAsia="pt-BR"/>
        </w:rPr>
        <w:t xml:space="preserve"> e </w:t>
      </w:r>
      <w:r w:rsidRPr="000064FD">
        <w:rPr>
          <w:rFonts w:ascii="Arial" w:hAnsi="Arial" w:cs="Arial"/>
          <w:position w:val="-10"/>
          <w:sz w:val="24"/>
          <w:szCs w:val="24"/>
          <w:lang w:eastAsia="pt-BR"/>
        </w:rPr>
        <w:object w:dxaOrig="440" w:dyaOrig="300">
          <v:shape id="_x0000_i1161" type="#_x0000_t75" style="width:21.75pt;height:15pt" o:ole="">
            <v:imagedata r:id="rId284" o:title=""/>
          </v:shape>
          <o:OLEObject Type="Embed" ProgID="Equation.DSMT4" ShapeID="_x0000_i1161" DrawAspect="Content" ObjectID="_1634445169" r:id="rId285"/>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10"/>
          <w:sz w:val="24"/>
          <w:szCs w:val="24"/>
          <w:lang w:eastAsia="pt-BR"/>
        </w:rPr>
        <w:object w:dxaOrig="1040" w:dyaOrig="300">
          <v:shape id="_x0000_i1162" type="#_x0000_t75" style="width:51.75pt;height:15pt" o:ole="">
            <v:imagedata r:id="rId286" o:title=""/>
          </v:shape>
          <o:OLEObject Type="Embed" ProgID="Equation.DSMT4" ShapeID="_x0000_i1162" DrawAspect="Content" ObjectID="_1634445170" r:id="rId28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10"/>
          <w:sz w:val="24"/>
          <w:szCs w:val="24"/>
          <w:lang w:eastAsia="pt-BR"/>
        </w:rPr>
        <w:object w:dxaOrig="1140" w:dyaOrig="360">
          <v:shape id="_x0000_i1163" type="#_x0000_t75" style="width:57pt;height:18pt" o:ole="">
            <v:imagedata r:id="rId288" o:title=""/>
          </v:shape>
          <o:OLEObject Type="Embed" ProgID="Equation.DSMT4" ShapeID="_x0000_i1163" DrawAspect="Content" ObjectID="_1634445171" r:id="rId28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10"/>
          <w:sz w:val="24"/>
          <w:szCs w:val="24"/>
          <w:lang w:eastAsia="pt-BR"/>
        </w:rPr>
        <w:object w:dxaOrig="1140" w:dyaOrig="360">
          <v:shape id="_x0000_i1164" type="#_x0000_t75" style="width:57pt;height:18pt" o:ole="">
            <v:imagedata r:id="rId290" o:title=""/>
          </v:shape>
          <o:OLEObject Type="Embed" ProgID="Equation.DSMT4" ShapeID="_x0000_i1164" DrawAspect="Content" ObjectID="_1634445172" r:id="rId29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10"/>
          <w:sz w:val="24"/>
          <w:szCs w:val="24"/>
          <w:lang w:eastAsia="pt-BR"/>
        </w:rPr>
        <w:object w:dxaOrig="1160" w:dyaOrig="460">
          <v:shape id="_x0000_i1165" type="#_x0000_t75" style="width:57.75pt;height:23.25pt" o:ole="">
            <v:imagedata r:id="rId292" o:title=""/>
          </v:shape>
          <o:OLEObject Type="Embed" ProgID="Equation.DSMT4" ShapeID="_x0000_i1165" DrawAspect="Content" ObjectID="_1634445173" r:id="rId29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20"/>
          <w:sz w:val="24"/>
          <w:szCs w:val="24"/>
          <w:lang w:eastAsia="pt-BR"/>
        </w:rPr>
        <w:object w:dxaOrig="960" w:dyaOrig="540">
          <v:shape id="_x0000_i1166" type="#_x0000_t75" style="width:48pt;height:27pt" o:ole="">
            <v:imagedata r:id="rId294" o:title=""/>
          </v:shape>
          <o:OLEObject Type="Embed" ProgID="Equation.DSMT4" ShapeID="_x0000_i1166" DrawAspect="Content" ObjectID="_1634445174" r:id="rId295"/>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7</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A</w:t>
      </w:r>
      <w:proofErr w:type="gramEnd"/>
      <w:r w:rsidRPr="000064FD">
        <w:rPr>
          <w:rFonts w:ascii="Arial" w:hAnsi="Arial" w:cs="Arial"/>
          <w:sz w:val="24"/>
          <w:szCs w:val="24"/>
          <w:lang w:eastAsia="pt-BR"/>
        </w:rPr>
        <w:t xml:space="preserve"> distribuição de salários pagos em uma empresa pode ser analisada destacando-se a parcela do total da massa salarial que é paga aos </w:t>
      </w:r>
      <w:r w:rsidRPr="000064FD">
        <w:rPr>
          <w:rFonts w:ascii="Arial" w:hAnsi="Arial" w:cs="Arial"/>
          <w:position w:val="-6"/>
          <w:sz w:val="24"/>
          <w:szCs w:val="24"/>
          <w:lang w:eastAsia="pt-BR"/>
        </w:rPr>
        <w:object w:dxaOrig="460" w:dyaOrig="260">
          <v:shape id="_x0000_i1167" type="#_x0000_t75" style="width:23.25pt;height:12.75pt" o:ole="">
            <v:imagedata r:id="rId296" o:title=""/>
          </v:shape>
          <o:OLEObject Type="Embed" ProgID="Equation.DSMT4" ShapeID="_x0000_i1167" DrawAspect="Content" ObjectID="_1634445175" r:id="rId297"/>
        </w:object>
      </w:r>
      <w:r w:rsidRPr="000064FD">
        <w:rPr>
          <w:rFonts w:ascii="Arial" w:hAnsi="Arial" w:cs="Arial"/>
          <w:sz w:val="24"/>
          <w:szCs w:val="24"/>
          <w:lang w:eastAsia="pt-BR"/>
        </w:rPr>
        <w:t xml:space="preserve"> que recebem os maiores salários. Isso pode ser representado na forma de um gráfico formado por dois segmentos de reta, unidos em um ponto </w:t>
      </w:r>
      <w:r w:rsidRPr="000064FD">
        <w:rPr>
          <w:rFonts w:ascii="Arial" w:hAnsi="Arial" w:cs="Arial"/>
          <w:position w:val="-8"/>
          <w:sz w:val="24"/>
          <w:szCs w:val="24"/>
          <w:lang w:eastAsia="pt-BR"/>
        </w:rPr>
        <w:object w:dxaOrig="240" w:dyaOrig="279">
          <v:shape id="_x0000_i1168" type="#_x0000_t75" style="width:12pt;height:14.25pt" o:ole="">
            <v:imagedata r:id="rId298" o:title=""/>
          </v:shape>
          <o:OLEObject Type="Embed" ProgID="Equation.DSMT4" ShapeID="_x0000_i1168" DrawAspect="Content" ObjectID="_1634445176" r:id="rId299"/>
        </w:object>
      </w:r>
      <w:r w:rsidRPr="000064FD">
        <w:rPr>
          <w:rFonts w:ascii="Arial" w:hAnsi="Arial" w:cs="Arial"/>
          <w:sz w:val="24"/>
          <w:szCs w:val="24"/>
          <w:lang w:eastAsia="pt-BR"/>
        </w:rPr>
        <w:t xml:space="preserve"> cuja abscissa tem valor igual a </w:t>
      </w:r>
      <w:r w:rsidRPr="000064FD">
        <w:rPr>
          <w:rFonts w:ascii="Arial" w:hAnsi="Arial" w:cs="Arial"/>
          <w:position w:val="-8"/>
          <w:sz w:val="24"/>
          <w:szCs w:val="24"/>
          <w:lang w:eastAsia="pt-BR"/>
        </w:rPr>
        <w:object w:dxaOrig="340" w:dyaOrig="279">
          <v:shape id="_x0000_i1169" type="#_x0000_t75" style="width:17.25pt;height:14.25pt" o:ole="">
            <v:imagedata r:id="rId300" o:title=""/>
          </v:shape>
          <o:OLEObject Type="Embed" ProgID="Equation.DSMT4" ShapeID="_x0000_i1169" DrawAspect="Content" ObjectID="_1634445177" r:id="rId301"/>
        </w:object>
      </w:r>
      <w:r w:rsidRPr="000064FD">
        <w:rPr>
          <w:rFonts w:ascii="Arial" w:hAnsi="Arial" w:cs="Arial"/>
          <w:sz w:val="24"/>
          <w:szCs w:val="24"/>
          <w:lang w:eastAsia="pt-BR"/>
        </w:rPr>
        <w:t xml:space="preserve"> como ilustrado na figura.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No eixo horizontal do gráfico tem-se o percentual de funcionários, ordenados de forma crescente pelos valores de seus salários, e no eixo vertical tem-se o percentual do total da massa salarial de todos os funcionários.</w:t>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r w:rsidRPr="000064FD">
        <w:rPr>
          <w:rFonts w:ascii="Arial" w:hAnsi="Arial" w:cs="Arial"/>
          <w:noProof/>
          <w:sz w:val="24"/>
          <w:szCs w:val="24"/>
          <w:shd w:val="clear" w:color="auto" w:fill="FFFFFF"/>
          <w:lang w:eastAsia="pt-BR"/>
        </w:rPr>
        <w:lastRenderedPageBreak/>
        <w:drawing>
          <wp:inline distT="0" distB="0" distL="0" distR="0">
            <wp:extent cx="2562225" cy="24955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495550"/>
                    </a:xfrm>
                    <a:prstGeom prst="rect">
                      <a:avLst/>
                    </a:prstGeom>
                    <a:noFill/>
                    <a:ln>
                      <a:noFill/>
                    </a:ln>
                  </pic:spPr>
                </pic:pic>
              </a:graphicData>
            </a:graphic>
          </wp:inline>
        </w:drawing>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Índice de </w:t>
      </w:r>
      <w:proofErr w:type="spellStart"/>
      <w:r w:rsidRPr="000064FD">
        <w:rPr>
          <w:rFonts w:ascii="Arial" w:hAnsi="Arial" w:cs="Arial"/>
          <w:sz w:val="24"/>
          <w:szCs w:val="24"/>
          <w:lang w:eastAsia="pt-BR"/>
        </w:rPr>
        <w:t>Gini</w:t>
      </w:r>
      <w:proofErr w:type="spellEnd"/>
      <w:r w:rsidRPr="000064FD">
        <w:rPr>
          <w:rFonts w:ascii="Arial" w:hAnsi="Arial" w:cs="Arial"/>
          <w:sz w:val="24"/>
          <w:szCs w:val="24"/>
          <w:lang w:eastAsia="pt-BR"/>
        </w:rPr>
        <w:t xml:space="preserve">, que mede o grau de concentração de renda de um determinado grupo, pode ser calculado pela razão </w:t>
      </w:r>
      <w:r w:rsidRPr="000064FD">
        <w:rPr>
          <w:rFonts w:ascii="Arial" w:hAnsi="Arial" w:cs="Arial"/>
          <w:position w:val="-20"/>
          <w:sz w:val="24"/>
          <w:szCs w:val="24"/>
          <w:lang w:eastAsia="pt-BR"/>
        </w:rPr>
        <w:object w:dxaOrig="620" w:dyaOrig="540">
          <v:shape id="_x0000_i1170" type="#_x0000_t75" style="width:30.75pt;height:27pt" o:ole="">
            <v:imagedata r:id="rId303" o:title=""/>
          </v:shape>
          <o:OLEObject Type="Embed" ProgID="Equation.DSMT4" ShapeID="_x0000_i1170" DrawAspect="Content" ObjectID="_1634445178" r:id="rId304"/>
        </w:object>
      </w:r>
      <w:r w:rsidRPr="000064FD">
        <w:rPr>
          <w:rFonts w:ascii="Arial" w:hAnsi="Arial" w:cs="Arial"/>
          <w:sz w:val="24"/>
          <w:szCs w:val="24"/>
          <w:lang w:eastAsia="pt-BR"/>
        </w:rPr>
        <w:t xml:space="preserve"> em que </w:t>
      </w:r>
      <w:r w:rsidRPr="000064FD">
        <w:rPr>
          <w:rFonts w:ascii="Arial" w:hAnsi="Arial" w:cs="Arial"/>
          <w:position w:val="-4"/>
          <w:sz w:val="24"/>
          <w:szCs w:val="24"/>
          <w:lang w:eastAsia="pt-BR"/>
        </w:rPr>
        <w:object w:dxaOrig="220" w:dyaOrig="240">
          <v:shape id="_x0000_i1171" type="#_x0000_t75" style="width:11.25pt;height:12pt" o:ole="">
            <v:imagedata r:id="rId305" o:title=""/>
          </v:shape>
          <o:OLEObject Type="Embed" ProgID="Equation.DSMT4" ShapeID="_x0000_i1171" DrawAspect="Content" ObjectID="_1634445179" r:id="rId306"/>
        </w:object>
      </w:r>
      <w:r w:rsidRPr="000064FD">
        <w:rPr>
          <w:rFonts w:ascii="Arial" w:hAnsi="Arial" w:cs="Arial"/>
          <w:sz w:val="24"/>
          <w:szCs w:val="24"/>
          <w:lang w:eastAsia="pt-BR"/>
        </w:rPr>
        <w:t xml:space="preserve"> e </w:t>
      </w:r>
      <w:r w:rsidRPr="000064FD">
        <w:rPr>
          <w:rFonts w:ascii="Arial" w:hAnsi="Arial" w:cs="Arial"/>
          <w:position w:val="-4"/>
          <w:sz w:val="24"/>
          <w:szCs w:val="24"/>
          <w:lang w:eastAsia="pt-BR"/>
        </w:rPr>
        <w:object w:dxaOrig="200" w:dyaOrig="240">
          <v:shape id="_x0000_i1172" type="#_x0000_t75" style="width:9.75pt;height:12pt" o:ole="">
            <v:imagedata r:id="rId307" o:title=""/>
          </v:shape>
          <o:OLEObject Type="Embed" ProgID="Equation.DSMT4" ShapeID="_x0000_i1172" DrawAspect="Content" ObjectID="_1634445180" r:id="rId308"/>
        </w:object>
      </w:r>
      <w:r w:rsidRPr="000064FD">
        <w:rPr>
          <w:rFonts w:ascii="Arial" w:hAnsi="Arial" w:cs="Arial"/>
          <w:sz w:val="24"/>
          <w:szCs w:val="24"/>
          <w:lang w:eastAsia="pt-BR"/>
        </w:rPr>
        <w:t xml:space="preserve"> são as medidas das áreas indicadas no gráfico.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A empresa tem como meta tornar seu Índice de </w:t>
      </w:r>
      <w:proofErr w:type="spellStart"/>
      <w:r w:rsidRPr="000064FD">
        <w:rPr>
          <w:rFonts w:ascii="Arial" w:hAnsi="Arial" w:cs="Arial"/>
          <w:sz w:val="24"/>
          <w:szCs w:val="24"/>
          <w:lang w:eastAsia="pt-BR"/>
        </w:rPr>
        <w:t>Gini</w:t>
      </w:r>
      <w:proofErr w:type="spellEnd"/>
      <w:r w:rsidRPr="000064FD">
        <w:rPr>
          <w:rFonts w:ascii="Arial" w:hAnsi="Arial" w:cs="Arial"/>
          <w:sz w:val="24"/>
          <w:szCs w:val="24"/>
          <w:lang w:eastAsia="pt-BR"/>
        </w:rPr>
        <w:t xml:space="preserve"> igual ao do país, que é </w:t>
      </w:r>
      <w:r w:rsidRPr="000064FD">
        <w:rPr>
          <w:rFonts w:ascii="Arial" w:hAnsi="Arial" w:cs="Arial"/>
          <w:position w:val="-8"/>
          <w:sz w:val="24"/>
          <w:szCs w:val="24"/>
          <w:lang w:eastAsia="pt-BR"/>
        </w:rPr>
        <w:object w:dxaOrig="400" w:dyaOrig="279">
          <v:shape id="_x0000_i1173" type="#_x0000_t75" style="width:20.25pt;height:14.25pt" o:ole="">
            <v:imagedata r:id="rId309" o:title=""/>
          </v:shape>
          <o:OLEObject Type="Embed" ProgID="Equation.DSMT4" ShapeID="_x0000_i1173" DrawAspect="Content" ObjectID="_1634445181" r:id="rId310"/>
        </w:object>
      </w:r>
      <w:r w:rsidRPr="000064FD">
        <w:rPr>
          <w:rFonts w:ascii="Arial" w:hAnsi="Arial" w:cs="Arial"/>
          <w:sz w:val="24"/>
          <w:szCs w:val="24"/>
          <w:lang w:eastAsia="pt-BR"/>
        </w:rPr>
        <w:t xml:space="preserve"> Para tanto, precisa ajustar os salários de modo a alterar o percentual que representa a parcela recebida pelos </w:t>
      </w:r>
      <w:r w:rsidRPr="000064FD">
        <w:rPr>
          <w:rFonts w:ascii="Arial" w:hAnsi="Arial" w:cs="Arial"/>
          <w:position w:val="-6"/>
          <w:sz w:val="24"/>
          <w:szCs w:val="24"/>
          <w:lang w:eastAsia="pt-BR"/>
        </w:rPr>
        <w:object w:dxaOrig="460" w:dyaOrig="260">
          <v:shape id="_x0000_i1174" type="#_x0000_t75" style="width:23.25pt;height:12.75pt" o:ole="">
            <v:imagedata r:id="rId296" o:title=""/>
          </v:shape>
          <o:OLEObject Type="Embed" ProgID="Equation.DSMT4" ShapeID="_x0000_i1174" DrawAspect="Content" ObjectID="_1634445182" r:id="rId311"/>
        </w:object>
      </w:r>
      <w:r w:rsidRPr="000064FD">
        <w:rPr>
          <w:rFonts w:ascii="Arial" w:hAnsi="Arial" w:cs="Arial"/>
          <w:sz w:val="24"/>
          <w:szCs w:val="24"/>
          <w:lang w:eastAsia="pt-BR"/>
        </w:rPr>
        <w:t xml:space="preserve"> dos funcionários de maior salário em relação ao total da massa salarial.</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Disponível em: www.ipea.gov.br. Acesso em: </w:t>
      </w:r>
      <w:proofErr w:type="gramStart"/>
      <w:r w:rsidRPr="000064FD">
        <w:rPr>
          <w:rFonts w:ascii="Arial" w:hAnsi="Arial" w:cs="Arial"/>
          <w:sz w:val="24"/>
          <w:szCs w:val="24"/>
          <w:lang w:eastAsia="pt-BR"/>
        </w:rPr>
        <w:t>4</w:t>
      </w:r>
      <w:proofErr w:type="gramEnd"/>
      <w:r w:rsidRPr="000064FD">
        <w:rPr>
          <w:rFonts w:ascii="Arial" w:hAnsi="Arial" w:cs="Arial"/>
          <w:sz w:val="24"/>
          <w:szCs w:val="24"/>
          <w:lang w:eastAsia="pt-BR"/>
        </w:rPr>
        <w:t xml:space="preserve"> maio 2016 (adaptado).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Para atingir a meta desejada, o percentual deve ser</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480" w:dyaOrig="260">
          <v:shape id="_x0000_i1175" type="#_x0000_t75" style="width:24pt;height:12.75pt" o:ole="">
            <v:imagedata r:id="rId312" o:title=""/>
          </v:shape>
          <o:OLEObject Type="Embed" ProgID="Equation.DSMT4" ShapeID="_x0000_i1175" DrawAspect="Content" ObjectID="_1634445183" r:id="rId31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480" w:dyaOrig="260">
          <v:shape id="_x0000_i1176" type="#_x0000_t75" style="width:24pt;height:12.75pt" o:ole="">
            <v:imagedata r:id="rId314" o:title=""/>
          </v:shape>
          <o:OLEObject Type="Embed" ProgID="Equation.DSMT4" ShapeID="_x0000_i1176" DrawAspect="Content" ObjectID="_1634445184" r:id="rId315"/>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80" w:dyaOrig="260">
          <v:shape id="_x0000_i1177" type="#_x0000_t75" style="width:24pt;height:12.75pt" o:ole="">
            <v:imagedata r:id="rId316" o:title=""/>
          </v:shape>
          <o:OLEObject Type="Embed" ProgID="Equation.DSMT4" ShapeID="_x0000_i1177" DrawAspect="Content" ObjectID="_1634445185" r:id="rId31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480" w:dyaOrig="260">
          <v:shape id="_x0000_i1178" type="#_x0000_t75" style="width:24pt;height:12.75pt" o:ole="">
            <v:imagedata r:id="rId318" o:title=""/>
          </v:shape>
          <o:OLEObject Type="Embed" ProgID="Equation.DSMT4" ShapeID="_x0000_i1178" DrawAspect="Content" ObjectID="_1634445186" r:id="rId31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480" w:dyaOrig="260">
          <v:shape id="_x0000_i1179" type="#_x0000_t75" style="width:24pt;height:12.75pt" o:ole="">
            <v:imagedata r:id="rId320" o:title=""/>
          </v:shape>
          <o:OLEObject Type="Embed" ProgID="Equation.DSMT4" ShapeID="_x0000_i1179" DrawAspect="Content" ObjectID="_1634445187" r:id="rId321"/>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8</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Um</w:t>
      </w:r>
      <w:proofErr w:type="gramEnd"/>
      <w:r w:rsidRPr="000064FD">
        <w:rPr>
          <w:rFonts w:ascii="Arial" w:hAnsi="Arial" w:cs="Arial"/>
          <w:sz w:val="24"/>
          <w:szCs w:val="24"/>
          <w:lang w:eastAsia="pt-BR"/>
        </w:rPr>
        <w:t xml:space="preserve"> senhor, pai de dois filhos, deseja comprar dois terrenos, com áreas de mesma medida, um para cada filho. Um dos terrenos visitados já está demarcado e, embora não tenha um formato convencional (como se observa na Figura B), agradou ao filho mais velho e, por isso, foi comprado. O filho mais novo possui um projeto arquitetônico de uma casa que quer construir, mas, para isso, precisa de um terreno na forma retangular (como mostrado na Figura A) cujo comprimento seja </w:t>
      </w:r>
      <w:r w:rsidRPr="000064FD">
        <w:rPr>
          <w:rFonts w:ascii="Arial" w:hAnsi="Arial" w:cs="Arial"/>
          <w:position w:val="-10"/>
          <w:sz w:val="24"/>
          <w:szCs w:val="24"/>
          <w:lang w:eastAsia="pt-BR"/>
        </w:rPr>
        <w:object w:dxaOrig="400" w:dyaOrig="300">
          <v:shape id="_x0000_i1180" type="#_x0000_t75" style="width:20.25pt;height:15pt" o:ole="">
            <v:imagedata r:id="rId322" o:title=""/>
          </v:shape>
          <o:OLEObject Type="Embed" ProgID="Equation.DSMT4" ShapeID="_x0000_i1180" DrawAspect="Content" ObjectID="_1634445188" r:id="rId323"/>
        </w:object>
      </w:r>
      <w:r w:rsidRPr="000064FD">
        <w:rPr>
          <w:rFonts w:ascii="Arial" w:hAnsi="Arial" w:cs="Arial"/>
          <w:sz w:val="24"/>
          <w:szCs w:val="24"/>
          <w:lang w:eastAsia="pt-BR"/>
        </w:rPr>
        <w:t xml:space="preserve"> maior do que a largura.</w:t>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r w:rsidRPr="000064FD">
        <w:rPr>
          <w:rFonts w:ascii="Arial" w:hAnsi="Arial" w:cs="Arial"/>
          <w:noProof/>
          <w:sz w:val="24"/>
          <w:szCs w:val="24"/>
          <w:shd w:val="clear" w:color="auto" w:fill="FFFFFF"/>
          <w:lang w:eastAsia="pt-BR"/>
        </w:rPr>
        <w:drawing>
          <wp:inline distT="0" distB="0" distL="0" distR="0">
            <wp:extent cx="3981450" cy="16192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1619250"/>
                    </a:xfrm>
                    <a:prstGeom prst="rect">
                      <a:avLst/>
                    </a:prstGeom>
                    <a:noFill/>
                    <a:ln>
                      <a:noFill/>
                    </a:ln>
                  </pic:spPr>
                </pic:pic>
              </a:graphicData>
            </a:graphic>
          </wp:inline>
        </w:drawing>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Para satisfazer o filho mais novo, esse senhor precisa encontrar um terreno retangular cujas medidas, em metro, do comprimento e da largura sejam iguais, respectivamente, a</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8"/>
          <w:sz w:val="24"/>
          <w:szCs w:val="24"/>
          <w:lang w:eastAsia="pt-BR"/>
        </w:rPr>
        <w:object w:dxaOrig="340" w:dyaOrig="279">
          <v:shape id="_x0000_i1181" type="#_x0000_t75" style="width:17.25pt;height:14.25pt" o:ole="">
            <v:imagedata r:id="rId325" o:title=""/>
          </v:shape>
          <o:OLEObject Type="Embed" ProgID="Equation.DSMT4" ShapeID="_x0000_i1181" DrawAspect="Content" ObjectID="_1634445189" r:id="rId326"/>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499" w:dyaOrig="279">
          <v:shape id="_x0000_i1182" type="#_x0000_t75" style="width:24.75pt;height:14.25pt" o:ole="">
            <v:imagedata r:id="rId327" o:title=""/>
          </v:shape>
          <o:OLEObject Type="Embed" ProgID="Equation.DSMT4" ShapeID="_x0000_i1182" DrawAspect="Content" ObjectID="_1634445190" r:id="rId32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8"/>
          <w:sz w:val="24"/>
          <w:szCs w:val="24"/>
          <w:lang w:eastAsia="pt-BR"/>
        </w:rPr>
        <w:object w:dxaOrig="340" w:dyaOrig="279">
          <v:shape id="_x0000_i1183" type="#_x0000_t75" style="width:17.25pt;height:14.25pt" o:ole="">
            <v:imagedata r:id="rId329" o:title=""/>
          </v:shape>
          <o:OLEObject Type="Embed" ProgID="Equation.DSMT4" ShapeID="_x0000_i1183" DrawAspect="Content" ObjectID="_1634445191" r:id="rId330"/>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499" w:dyaOrig="279">
          <v:shape id="_x0000_i1184" type="#_x0000_t75" style="width:24.75pt;height:14.25pt" o:ole="">
            <v:imagedata r:id="rId331" o:title=""/>
          </v:shape>
          <o:OLEObject Type="Embed" ProgID="Equation.DSMT4" ShapeID="_x0000_i1184" DrawAspect="Content" ObjectID="_1634445192" r:id="rId33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8"/>
          <w:sz w:val="24"/>
          <w:szCs w:val="24"/>
          <w:lang w:eastAsia="pt-BR"/>
        </w:rPr>
        <w:object w:dxaOrig="340" w:dyaOrig="279">
          <v:shape id="_x0000_i1185" type="#_x0000_t75" style="width:17.25pt;height:14.25pt" o:ole="">
            <v:imagedata r:id="rId333" o:title=""/>
          </v:shape>
          <o:OLEObject Type="Embed" ProgID="Equation.DSMT4" ShapeID="_x0000_i1185" DrawAspect="Content" ObjectID="_1634445193" r:id="rId334"/>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499" w:dyaOrig="279">
          <v:shape id="_x0000_i1186" type="#_x0000_t75" style="width:24.75pt;height:14.25pt" o:ole="">
            <v:imagedata r:id="rId335" o:title=""/>
          </v:shape>
          <o:OLEObject Type="Embed" ProgID="Equation.DSMT4" ShapeID="_x0000_i1186" DrawAspect="Content" ObjectID="_1634445194" r:id="rId33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8"/>
          <w:sz w:val="24"/>
          <w:szCs w:val="24"/>
          <w:lang w:eastAsia="pt-BR"/>
        </w:rPr>
        <w:object w:dxaOrig="440" w:dyaOrig="279">
          <v:shape id="_x0000_i1187" type="#_x0000_t75" style="width:21.75pt;height:14.25pt" o:ole="">
            <v:imagedata r:id="rId337" o:title=""/>
          </v:shape>
          <o:OLEObject Type="Embed" ProgID="Equation.DSMT4" ShapeID="_x0000_i1187" DrawAspect="Content" ObjectID="_1634445195" r:id="rId338"/>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499" w:dyaOrig="279">
          <v:shape id="_x0000_i1188" type="#_x0000_t75" style="width:24.75pt;height:14.25pt" o:ole="">
            <v:imagedata r:id="rId339" o:title=""/>
          </v:shape>
          <o:OLEObject Type="Embed" ProgID="Equation.DSMT4" ShapeID="_x0000_i1188" DrawAspect="Content" ObjectID="_1634445196" r:id="rId34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lastRenderedPageBreak/>
        <w:t xml:space="preserve">e) </w:t>
      </w:r>
      <w:r w:rsidRPr="000064FD">
        <w:rPr>
          <w:rFonts w:ascii="Arial" w:hAnsi="Arial" w:cs="Arial"/>
          <w:position w:val="-8"/>
          <w:sz w:val="24"/>
          <w:szCs w:val="24"/>
          <w:lang w:eastAsia="pt-BR"/>
        </w:rPr>
        <w:object w:dxaOrig="440" w:dyaOrig="279">
          <v:shape id="_x0000_i1189" type="#_x0000_t75" style="width:21.75pt;height:14.25pt" o:ole="">
            <v:imagedata r:id="rId341" o:title=""/>
          </v:shape>
          <o:OLEObject Type="Embed" ProgID="Equation.DSMT4" ShapeID="_x0000_i1189" DrawAspect="Content" ObjectID="_1634445197" r:id="rId342"/>
        </w:object>
      </w:r>
      <w:r w:rsidRPr="000064FD">
        <w:rPr>
          <w:rFonts w:ascii="Arial" w:hAnsi="Arial" w:cs="Arial"/>
          <w:sz w:val="24"/>
          <w:szCs w:val="24"/>
          <w:lang w:eastAsia="pt-BR"/>
        </w:rPr>
        <w:t xml:space="preserve"> e </w:t>
      </w:r>
      <w:r w:rsidRPr="000064FD">
        <w:rPr>
          <w:rFonts w:ascii="Arial" w:hAnsi="Arial" w:cs="Arial"/>
          <w:position w:val="-8"/>
          <w:sz w:val="24"/>
          <w:szCs w:val="24"/>
          <w:lang w:eastAsia="pt-BR"/>
        </w:rPr>
        <w:object w:dxaOrig="520" w:dyaOrig="279">
          <v:shape id="_x0000_i1190" type="#_x0000_t75" style="width:26.25pt;height:14.25pt" o:ole="">
            <v:imagedata r:id="rId343" o:title=""/>
          </v:shape>
          <o:OLEObject Type="Embed" ProgID="Equation.DSMT4" ShapeID="_x0000_i1190" DrawAspect="Content" ObjectID="_1634445198" r:id="rId344"/>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9</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Para</w:t>
      </w:r>
      <w:proofErr w:type="gramEnd"/>
      <w:r w:rsidRPr="000064FD">
        <w:rPr>
          <w:rFonts w:ascii="Arial" w:hAnsi="Arial" w:cs="Arial"/>
          <w:sz w:val="24"/>
          <w:szCs w:val="24"/>
          <w:lang w:eastAsia="pt-BR"/>
        </w:rPr>
        <w:t xml:space="preserve"> garantir a segurança de um grande evento público que terá início às </w:t>
      </w:r>
      <w:r w:rsidRPr="000064FD">
        <w:rPr>
          <w:rFonts w:ascii="Arial" w:hAnsi="Arial" w:cs="Arial"/>
          <w:position w:val="-10"/>
          <w:sz w:val="24"/>
          <w:szCs w:val="24"/>
          <w:lang w:eastAsia="pt-BR"/>
        </w:rPr>
        <w:object w:dxaOrig="340" w:dyaOrig="300">
          <v:shape id="_x0000_i1191" type="#_x0000_t75" style="width:17.25pt;height:15pt" o:ole="">
            <v:imagedata r:id="rId345" o:title=""/>
          </v:shape>
          <o:OLEObject Type="Embed" ProgID="Equation.DSMT4" ShapeID="_x0000_i1191" DrawAspect="Content" ObjectID="_1634445199" r:id="rId346"/>
        </w:object>
      </w:r>
      <w:r w:rsidRPr="000064FD">
        <w:rPr>
          <w:rFonts w:ascii="Arial" w:hAnsi="Arial" w:cs="Arial"/>
          <w:sz w:val="24"/>
          <w:szCs w:val="24"/>
          <w:lang w:eastAsia="pt-BR"/>
        </w:rPr>
        <w:t xml:space="preserve"> da tarde, um organizador precisa monitorar a quantidade de pessoas presentes em cada instante. Para cada </w:t>
      </w:r>
      <w:r w:rsidRPr="000064FD">
        <w:rPr>
          <w:rFonts w:ascii="Arial" w:hAnsi="Arial" w:cs="Arial"/>
          <w:position w:val="-6"/>
          <w:sz w:val="24"/>
          <w:szCs w:val="24"/>
          <w:lang w:eastAsia="pt-BR"/>
        </w:rPr>
        <w:object w:dxaOrig="580" w:dyaOrig="260">
          <v:shape id="_x0000_i1192" type="#_x0000_t75" style="width:29.25pt;height:12.75pt" o:ole="">
            <v:imagedata r:id="rId347" o:title=""/>
          </v:shape>
          <o:OLEObject Type="Embed" ProgID="Equation.DSMT4" ShapeID="_x0000_i1192" DrawAspect="Content" ObjectID="_1634445200" r:id="rId348"/>
        </w:object>
      </w:r>
      <w:r w:rsidRPr="000064FD">
        <w:rPr>
          <w:rFonts w:ascii="Arial" w:hAnsi="Arial" w:cs="Arial"/>
          <w:sz w:val="24"/>
          <w:szCs w:val="24"/>
          <w:lang w:eastAsia="pt-BR"/>
        </w:rPr>
        <w:t xml:space="preserve"> pessoas se faz necessária a presença de um policial. Além disso, estima-se uma densidade de quatro pessoas por metro quadrado de área de terreno ocupado. Às </w:t>
      </w:r>
      <w:r w:rsidRPr="000064FD">
        <w:rPr>
          <w:rFonts w:ascii="Arial" w:hAnsi="Arial" w:cs="Arial"/>
          <w:position w:val="-10"/>
          <w:sz w:val="24"/>
          <w:szCs w:val="24"/>
          <w:lang w:eastAsia="pt-BR"/>
        </w:rPr>
        <w:object w:dxaOrig="440" w:dyaOrig="300">
          <v:shape id="_x0000_i1193" type="#_x0000_t75" style="width:21.75pt;height:15pt" o:ole="">
            <v:imagedata r:id="rId349" o:title=""/>
          </v:shape>
          <o:OLEObject Type="Embed" ProgID="Equation.DSMT4" ShapeID="_x0000_i1193" DrawAspect="Content" ObjectID="_1634445201" r:id="rId350"/>
        </w:object>
      </w:r>
      <w:r w:rsidRPr="000064FD">
        <w:rPr>
          <w:rFonts w:ascii="Arial" w:hAnsi="Arial" w:cs="Arial"/>
          <w:sz w:val="24"/>
          <w:szCs w:val="24"/>
          <w:lang w:eastAsia="pt-BR"/>
        </w:rPr>
        <w:t xml:space="preserve"> da manhã, o organizador verifica que a área de terreno já ocupada equivale a um quadrado com lados medindo </w:t>
      </w:r>
      <w:r w:rsidRPr="000064FD">
        <w:rPr>
          <w:rFonts w:ascii="Arial" w:hAnsi="Arial" w:cs="Arial"/>
          <w:position w:val="-10"/>
          <w:sz w:val="24"/>
          <w:szCs w:val="24"/>
          <w:lang w:eastAsia="pt-BR"/>
        </w:rPr>
        <w:object w:dxaOrig="660" w:dyaOrig="300">
          <v:shape id="_x0000_i1194" type="#_x0000_t75" style="width:33pt;height:15pt" o:ole="">
            <v:imagedata r:id="rId351" o:title=""/>
          </v:shape>
          <o:OLEObject Type="Embed" ProgID="Equation.DSMT4" ShapeID="_x0000_i1194" DrawAspect="Content" ObjectID="_1634445202" r:id="rId352"/>
        </w:object>
      </w:r>
      <w:r w:rsidRPr="000064FD">
        <w:rPr>
          <w:rFonts w:ascii="Arial" w:hAnsi="Arial" w:cs="Arial"/>
          <w:sz w:val="24"/>
          <w:szCs w:val="24"/>
          <w:lang w:eastAsia="pt-BR"/>
        </w:rPr>
        <w:t xml:space="preserve"> Porém, nas horas seguintes, espera-se que o público aumente a uma taxa de </w:t>
      </w:r>
      <w:r w:rsidRPr="000064FD">
        <w:rPr>
          <w:rFonts w:ascii="Arial" w:hAnsi="Arial" w:cs="Arial"/>
          <w:position w:val="-6"/>
          <w:sz w:val="24"/>
          <w:szCs w:val="24"/>
          <w:lang w:eastAsia="pt-BR"/>
        </w:rPr>
        <w:object w:dxaOrig="780" w:dyaOrig="260">
          <v:shape id="_x0000_i1195" type="#_x0000_t75" style="width:39pt;height:12.75pt" o:ole="">
            <v:imagedata r:id="rId353" o:title=""/>
          </v:shape>
          <o:OLEObject Type="Embed" ProgID="Equation.DSMT4" ShapeID="_x0000_i1195" DrawAspect="Content" ObjectID="_1634445203" r:id="rId354"/>
        </w:object>
      </w:r>
      <w:r w:rsidRPr="000064FD">
        <w:rPr>
          <w:rFonts w:ascii="Arial" w:hAnsi="Arial" w:cs="Arial"/>
          <w:sz w:val="24"/>
          <w:szCs w:val="24"/>
          <w:lang w:eastAsia="pt-BR"/>
        </w:rPr>
        <w:t xml:space="preserve"> pessoas por hora até o início do evento, quando não será mais permitida a entrada de público.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Quantos policiais serão necessários no início do evento para garantir a segurança?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400" w:dyaOrig="260">
          <v:shape id="_x0000_i1196" type="#_x0000_t75" style="width:20.25pt;height:12.75pt" o:ole="">
            <v:imagedata r:id="rId355" o:title=""/>
          </v:shape>
          <o:OLEObject Type="Embed" ProgID="Equation.DSMT4" ShapeID="_x0000_i1196" DrawAspect="Content" ObjectID="_1634445204" r:id="rId35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420" w:dyaOrig="260">
          <v:shape id="_x0000_i1197" type="#_x0000_t75" style="width:21pt;height:12.75pt" o:ole="">
            <v:imagedata r:id="rId357" o:title=""/>
          </v:shape>
          <o:OLEObject Type="Embed" ProgID="Equation.DSMT4" ShapeID="_x0000_i1197" DrawAspect="Content" ObjectID="_1634445205" r:id="rId35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00" w:dyaOrig="260">
          <v:shape id="_x0000_i1198" type="#_x0000_t75" style="width:20.25pt;height:12.75pt" o:ole="">
            <v:imagedata r:id="rId359" o:title=""/>
          </v:shape>
          <o:OLEObject Type="Embed" ProgID="Equation.DSMT4" ShapeID="_x0000_i1198" DrawAspect="Content" ObjectID="_1634445206" r:id="rId36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400" w:dyaOrig="260">
          <v:shape id="_x0000_i1199" type="#_x0000_t75" style="width:20.25pt;height:12.75pt" o:ole="">
            <v:imagedata r:id="rId361" o:title=""/>
          </v:shape>
          <o:OLEObject Type="Embed" ProgID="Equation.DSMT4" ShapeID="_x0000_i1199" DrawAspect="Content" ObjectID="_1634445207" r:id="rId36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400" w:dyaOrig="260">
          <v:shape id="_x0000_i1200" type="#_x0000_t75" style="width:20.25pt;height:12.75pt" o:ole="">
            <v:imagedata r:id="rId363" o:title=""/>
          </v:shape>
          <o:OLEObject Type="Embed" ProgID="Equation.DSMT4" ShapeID="_x0000_i1200" DrawAspect="Content" ObjectID="_1634445208" r:id="rId364"/>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10</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De</w:t>
      </w:r>
      <w:proofErr w:type="gramEnd"/>
      <w:r w:rsidRPr="000064FD">
        <w:rPr>
          <w:rFonts w:ascii="Arial" w:hAnsi="Arial" w:cs="Arial"/>
          <w:sz w:val="24"/>
          <w:szCs w:val="24"/>
          <w:lang w:eastAsia="pt-BR"/>
        </w:rPr>
        <w:t xml:space="preserve"> forma geral, os pneus radiais trazem em sua lateral uma marcação do tipo </w:t>
      </w:r>
      <w:r w:rsidRPr="000064FD">
        <w:rPr>
          <w:rFonts w:ascii="Arial" w:hAnsi="Arial" w:cs="Arial"/>
          <w:position w:val="-10"/>
          <w:sz w:val="24"/>
          <w:szCs w:val="24"/>
          <w:lang w:eastAsia="pt-BR"/>
        </w:rPr>
        <w:object w:dxaOrig="1060" w:dyaOrig="300">
          <v:shape id="_x0000_i1201" type="#_x0000_t75" style="width:53.25pt;height:15pt" o:ole="">
            <v:imagedata r:id="rId365" o:title=""/>
          </v:shape>
          <o:OLEObject Type="Embed" ProgID="Equation.DSMT4" ShapeID="_x0000_i1201" DrawAspect="Content" ObjectID="_1634445209" r:id="rId366"/>
        </w:object>
      </w:r>
      <w:r w:rsidRPr="000064FD">
        <w:rPr>
          <w:rFonts w:ascii="Arial" w:hAnsi="Arial" w:cs="Arial"/>
          <w:sz w:val="24"/>
          <w:szCs w:val="24"/>
          <w:lang w:eastAsia="pt-BR"/>
        </w:rPr>
        <w:t xml:space="preserve"> como </w:t>
      </w:r>
      <w:r w:rsidRPr="000064FD">
        <w:rPr>
          <w:rFonts w:ascii="Arial" w:hAnsi="Arial" w:cs="Arial"/>
          <w:position w:val="-10"/>
          <w:sz w:val="24"/>
          <w:szCs w:val="24"/>
          <w:lang w:eastAsia="pt-BR"/>
        </w:rPr>
        <w:object w:dxaOrig="1100" w:dyaOrig="300">
          <v:shape id="_x0000_i1202" type="#_x0000_t75" style="width:54.75pt;height:15pt" o:ole="">
            <v:imagedata r:id="rId367" o:title=""/>
          </v:shape>
          <o:OLEObject Type="Embed" ProgID="Equation.DSMT4" ShapeID="_x0000_i1202" DrawAspect="Content" ObjectID="_1634445210" r:id="rId368"/>
        </w:object>
      </w:r>
      <w:r w:rsidRPr="000064FD">
        <w:rPr>
          <w:rFonts w:ascii="Arial" w:hAnsi="Arial" w:cs="Arial"/>
          <w:sz w:val="24"/>
          <w:szCs w:val="24"/>
          <w:lang w:eastAsia="pt-BR"/>
        </w:rPr>
        <w:t xml:space="preserve"> Essa marcação identifica as medidas do pneu da seguinte forma: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w:t>
      </w:r>
      <w:r w:rsidRPr="000064FD">
        <w:rPr>
          <w:rFonts w:ascii="Arial" w:hAnsi="Arial" w:cs="Arial"/>
          <w:position w:val="-6"/>
          <w:sz w:val="24"/>
          <w:szCs w:val="24"/>
          <w:lang w:eastAsia="pt-BR"/>
        </w:rPr>
        <w:object w:dxaOrig="400" w:dyaOrig="260">
          <v:shape id="_x0000_i1203" type="#_x0000_t75" style="width:20.25pt;height:12.75pt" o:ole="">
            <v:imagedata r:id="rId369" o:title=""/>
          </v:shape>
          <o:OLEObject Type="Embed" ProgID="Equation.DSMT4" ShapeID="_x0000_i1203" DrawAspect="Content" ObjectID="_1634445211" r:id="rId370"/>
        </w:object>
      </w:r>
      <w:r w:rsidRPr="000064FD">
        <w:rPr>
          <w:rFonts w:ascii="Arial" w:hAnsi="Arial" w:cs="Arial"/>
          <w:sz w:val="24"/>
          <w:szCs w:val="24"/>
          <w:lang w:eastAsia="pt-BR"/>
        </w:rPr>
        <w:t>é a medida da largura do pneu, em milímetro;</w:t>
      </w: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w:t>
      </w:r>
      <w:r w:rsidRPr="000064FD">
        <w:rPr>
          <w:rFonts w:ascii="Arial" w:hAnsi="Arial" w:cs="Arial"/>
          <w:iCs/>
          <w:position w:val="-6"/>
          <w:sz w:val="24"/>
          <w:szCs w:val="24"/>
          <w:lang w:eastAsia="pt-BR"/>
        </w:rPr>
        <w:object w:dxaOrig="300" w:dyaOrig="260">
          <v:shape id="_x0000_i1204" type="#_x0000_t75" style="width:15pt;height:12.75pt" o:ole="">
            <v:imagedata r:id="rId371" o:title=""/>
          </v:shape>
          <o:OLEObject Type="Embed" ProgID="Equation.DSMT4" ShapeID="_x0000_i1204" DrawAspect="Content" ObjectID="_1634445212" r:id="rId372"/>
        </w:object>
      </w:r>
      <w:r w:rsidRPr="000064FD">
        <w:rPr>
          <w:rFonts w:ascii="Arial" w:hAnsi="Arial" w:cs="Arial"/>
          <w:sz w:val="24"/>
          <w:szCs w:val="24"/>
          <w:lang w:eastAsia="pt-BR"/>
        </w:rPr>
        <w:t xml:space="preserve">é igual ao produto de </w:t>
      </w:r>
      <w:r w:rsidRPr="000064FD">
        <w:rPr>
          <w:rFonts w:ascii="Arial" w:hAnsi="Arial" w:cs="Arial"/>
          <w:position w:val="-6"/>
          <w:sz w:val="24"/>
          <w:szCs w:val="24"/>
          <w:lang w:eastAsia="pt-BR"/>
        </w:rPr>
        <w:object w:dxaOrig="400" w:dyaOrig="260">
          <v:shape id="_x0000_i1205" type="#_x0000_t75" style="width:20.25pt;height:12.75pt" o:ole="">
            <v:imagedata r:id="rId373" o:title=""/>
          </v:shape>
          <o:OLEObject Type="Embed" ProgID="Equation.DSMT4" ShapeID="_x0000_i1205" DrawAspect="Content" ObjectID="_1634445213" r:id="rId374"/>
        </w:object>
      </w:r>
      <w:r w:rsidRPr="000064FD">
        <w:rPr>
          <w:rFonts w:ascii="Arial" w:hAnsi="Arial" w:cs="Arial"/>
          <w:sz w:val="24"/>
          <w:szCs w:val="24"/>
          <w:lang w:eastAsia="pt-BR"/>
        </w:rPr>
        <w:t xml:space="preserve"> pela razão entre a medida da altura (em milímetro) e a medida da largura do pneu (em milímetro);</w:t>
      </w: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w:t>
      </w:r>
      <w:r w:rsidRPr="000064FD">
        <w:rPr>
          <w:rFonts w:ascii="Arial" w:hAnsi="Arial" w:cs="Arial"/>
          <w:iCs/>
          <w:position w:val="-4"/>
          <w:sz w:val="24"/>
          <w:szCs w:val="24"/>
          <w:lang w:eastAsia="pt-BR"/>
        </w:rPr>
        <w:object w:dxaOrig="220" w:dyaOrig="240">
          <v:shape id="_x0000_i1206" type="#_x0000_t75" style="width:11.25pt;height:12pt" o:ole="">
            <v:imagedata r:id="rId375" o:title=""/>
          </v:shape>
          <o:OLEObject Type="Embed" ProgID="Equation.DSMT4" ShapeID="_x0000_i1206" DrawAspect="Content" ObjectID="_1634445214" r:id="rId376"/>
        </w:object>
      </w:r>
      <w:r w:rsidRPr="000064FD">
        <w:rPr>
          <w:rFonts w:ascii="Arial" w:hAnsi="Arial" w:cs="Arial"/>
          <w:sz w:val="24"/>
          <w:szCs w:val="24"/>
          <w:lang w:eastAsia="pt-BR"/>
        </w:rPr>
        <w:t>significa radial;</w:t>
      </w: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w:t>
      </w:r>
      <w:r w:rsidRPr="000064FD">
        <w:rPr>
          <w:rFonts w:ascii="Arial" w:hAnsi="Arial" w:cs="Arial"/>
          <w:iCs/>
          <w:position w:val="-10"/>
          <w:sz w:val="24"/>
          <w:szCs w:val="24"/>
          <w:lang w:eastAsia="pt-BR"/>
        </w:rPr>
        <w:object w:dxaOrig="240" w:dyaOrig="300">
          <v:shape id="_x0000_i1207" type="#_x0000_t75" style="width:12pt;height:15pt" o:ole="">
            <v:imagedata r:id="rId377" o:title=""/>
          </v:shape>
          <o:OLEObject Type="Embed" ProgID="Equation.DSMT4" ShapeID="_x0000_i1207" DrawAspect="Content" ObjectID="_1634445215" r:id="rId378"/>
        </w:object>
      </w:r>
      <w:r w:rsidRPr="000064FD">
        <w:rPr>
          <w:rFonts w:ascii="Arial" w:hAnsi="Arial" w:cs="Arial"/>
          <w:sz w:val="24"/>
          <w:szCs w:val="24"/>
          <w:lang w:eastAsia="pt-BR"/>
        </w:rPr>
        <w:t>é a medida do diâmetro interno do pneu, em polegada.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 figura ilustra as variáveis relacionadas com esses dados.</w:t>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r w:rsidRPr="000064FD">
        <w:rPr>
          <w:rFonts w:ascii="Arial" w:hAnsi="Arial" w:cs="Arial"/>
          <w:noProof/>
          <w:sz w:val="24"/>
          <w:szCs w:val="24"/>
          <w:shd w:val="clear" w:color="auto" w:fill="FFFFFF"/>
          <w:lang w:eastAsia="pt-BR"/>
        </w:rPr>
        <w:drawing>
          <wp:inline distT="0" distB="0" distL="0" distR="0">
            <wp:extent cx="3562350" cy="200977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009775"/>
                    </a:xfrm>
                    <a:prstGeom prst="rect">
                      <a:avLst/>
                    </a:prstGeom>
                    <a:noFill/>
                    <a:ln>
                      <a:noFill/>
                    </a:ln>
                  </pic:spPr>
                </pic:pic>
              </a:graphicData>
            </a:graphic>
          </wp:inline>
        </w:drawing>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proprietário de um veículo precisa trocar os pneus de seu carro e, ao chegar a uma loja, é informado por um vendedor que há somente pneus com os seguintes códigos: </w:t>
      </w:r>
      <w:r w:rsidRPr="000064FD">
        <w:rPr>
          <w:rFonts w:ascii="Arial" w:hAnsi="Arial" w:cs="Arial"/>
          <w:position w:val="-10"/>
          <w:sz w:val="24"/>
          <w:szCs w:val="24"/>
          <w:lang w:eastAsia="pt-BR"/>
        </w:rPr>
        <w:object w:dxaOrig="1100" w:dyaOrig="300">
          <v:shape id="_x0000_i1208" type="#_x0000_t75" style="width:54.75pt;height:15pt" o:ole="">
            <v:imagedata r:id="rId380" o:title=""/>
          </v:shape>
          <o:OLEObject Type="Embed" ProgID="Equation.DSMT4" ShapeID="_x0000_i1208" DrawAspect="Content" ObjectID="_1634445216" r:id="rId381"/>
        </w:object>
      </w:r>
      <w:r w:rsidRPr="000064FD">
        <w:rPr>
          <w:rFonts w:ascii="Arial" w:hAnsi="Arial" w:cs="Arial"/>
          <w:position w:val="-10"/>
          <w:sz w:val="24"/>
          <w:szCs w:val="24"/>
          <w:lang w:eastAsia="pt-BR"/>
        </w:rPr>
        <w:object w:dxaOrig="1100" w:dyaOrig="300">
          <v:shape id="_x0000_i1209" type="#_x0000_t75" style="width:54.75pt;height:15pt" o:ole="">
            <v:imagedata r:id="rId382" o:title=""/>
          </v:shape>
          <o:OLEObject Type="Embed" ProgID="Equation.DSMT4" ShapeID="_x0000_i1209" DrawAspect="Content" ObjectID="_1634445217" r:id="rId383"/>
        </w:object>
      </w:r>
      <w:r w:rsidRPr="000064FD">
        <w:rPr>
          <w:rFonts w:ascii="Arial" w:hAnsi="Arial" w:cs="Arial"/>
          <w:position w:val="-10"/>
          <w:sz w:val="24"/>
          <w:szCs w:val="24"/>
          <w:lang w:eastAsia="pt-BR"/>
        </w:rPr>
        <w:object w:dxaOrig="1100" w:dyaOrig="300">
          <v:shape id="_x0000_i1210" type="#_x0000_t75" style="width:54.75pt;height:15pt" o:ole="">
            <v:imagedata r:id="rId384" o:title=""/>
          </v:shape>
          <o:OLEObject Type="Embed" ProgID="Equation.DSMT4" ShapeID="_x0000_i1210" DrawAspect="Content" ObjectID="_1634445218" r:id="rId385"/>
        </w:object>
      </w:r>
      <w:r w:rsidRPr="000064FD">
        <w:rPr>
          <w:rFonts w:ascii="Arial" w:hAnsi="Arial" w:cs="Arial"/>
          <w:position w:val="-10"/>
          <w:sz w:val="24"/>
          <w:szCs w:val="24"/>
          <w:lang w:eastAsia="pt-BR"/>
        </w:rPr>
        <w:object w:dxaOrig="1040" w:dyaOrig="300">
          <v:shape id="_x0000_i1211" type="#_x0000_t75" style="width:51.75pt;height:15pt" o:ole="">
            <v:imagedata r:id="rId386" o:title=""/>
          </v:shape>
          <o:OLEObject Type="Embed" ProgID="Equation.DSMT4" ShapeID="_x0000_i1211" DrawAspect="Content" ObjectID="_1634445219" r:id="rId387"/>
        </w:object>
      </w:r>
      <w:r w:rsidRPr="000064FD">
        <w:rPr>
          <w:rFonts w:ascii="Arial" w:hAnsi="Arial" w:cs="Arial"/>
          <w:sz w:val="24"/>
          <w:szCs w:val="24"/>
          <w:lang w:eastAsia="pt-BR"/>
        </w:rPr>
        <w:t xml:space="preserve">e </w:t>
      </w:r>
      <w:r w:rsidRPr="000064FD">
        <w:rPr>
          <w:rFonts w:ascii="Arial" w:hAnsi="Arial" w:cs="Arial"/>
          <w:position w:val="-10"/>
          <w:sz w:val="24"/>
          <w:szCs w:val="24"/>
          <w:lang w:eastAsia="pt-BR"/>
        </w:rPr>
        <w:object w:dxaOrig="1120" w:dyaOrig="300">
          <v:shape id="_x0000_i1212" type="#_x0000_t75" style="width:56.25pt;height:15pt" o:ole="">
            <v:imagedata r:id="rId388" o:title=""/>
          </v:shape>
          <o:OLEObject Type="Embed" ProgID="Equation.DSMT4" ShapeID="_x0000_i1212" DrawAspect="Content" ObjectID="_1634445220" r:id="rId389"/>
        </w:object>
      </w:r>
      <w:r w:rsidRPr="000064FD">
        <w:rPr>
          <w:rFonts w:ascii="Arial" w:hAnsi="Arial" w:cs="Arial"/>
          <w:sz w:val="24"/>
          <w:szCs w:val="24"/>
          <w:lang w:eastAsia="pt-BR"/>
        </w:rPr>
        <w:t xml:space="preserve"> Analisando, juntamente com o vendedor, as opções de pneus disponíveis, concluem que o pneu mais adequado para seu veículo é o que tem a menor altura.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Desta forma, o proprietário do veículo deverá comprar o pneu com a marcação</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10"/>
          <w:sz w:val="24"/>
          <w:szCs w:val="24"/>
          <w:lang w:eastAsia="pt-BR"/>
        </w:rPr>
        <w:object w:dxaOrig="1120" w:dyaOrig="300">
          <v:shape id="_x0000_i1213" type="#_x0000_t75" style="width:56.25pt;height:15pt" o:ole="">
            <v:imagedata r:id="rId388" o:title=""/>
          </v:shape>
          <o:OLEObject Type="Embed" ProgID="Equation.DSMT4" ShapeID="_x0000_i1213" DrawAspect="Content" ObjectID="_1634445221" r:id="rId39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10"/>
          <w:sz w:val="24"/>
          <w:szCs w:val="24"/>
          <w:lang w:eastAsia="pt-BR"/>
        </w:rPr>
        <w:object w:dxaOrig="1100" w:dyaOrig="300">
          <v:shape id="_x0000_i1214" type="#_x0000_t75" style="width:54.75pt;height:15pt" o:ole="">
            <v:imagedata r:id="rId391" o:title=""/>
          </v:shape>
          <o:OLEObject Type="Embed" ProgID="Equation.DSMT4" ShapeID="_x0000_i1214" DrawAspect="Content" ObjectID="_1634445222" r:id="rId39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10"/>
          <w:sz w:val="24"/>
          <w:szCs w:val="24"/>
          <w:lang w:eastAsia="pt-BR"/>
        </w:rPr>
        <w:object w:dxaOrig="1100" w:dyaOrig="300">
          <v:shape id="_x0000_i1215" type="#_x0000_t75" style="width:54.75pt;height:15pt" o:ole="">
            <v:imagedata r:id="rId393" o:title=""/>
          </v:shape>
          <o:OLEObject Type="Embed" ProgID="Equation.DSMT4" ShapeID="_x0000_i1215" DrawAspect="Content" ObjectID="_1634445223" r:id="rId39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10"/>
          <w:sz w:val="24"/>
          <w:szCs w:val="24"/>
          <w:lang w:eastAsia="pt-BR"/>
        </w:rPr>
        <w:object w:dxaOrig="1100" w:dyaOrig="300">
          <v:shape id="_x0000_i1216" type="#_x0000_t75" style="width:54.75pt;height:15pt" o:ole="">
            <v:imagedata r:id="rId395" o:title=""/>
          </v:shape>
          <o:OLEObject Type="Embed" ProgID="Equation.DSMT4" ShapeID="_x0000_i1216" DrawAspect="Content" ObjectID="_1634445224" r:id="rId39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10"/>
          <w:sz w:val="24"/>
          <w:szCs w:val="24"/>
          <w:lang w:eastAsia="pt-BR"/>
        </w:rPr>
        <w:object w:dxaOrig="1100" w:dyaOrig="300">
          <v:shape id="_x0000_i1217" type="#_x0000_t75" style="width:54.75pt;height:15pt" o:ole="">
            <v:imagedata r:id="rId397" o:title=""/>
          </v:shape>
          <o:OLEObject Type="Embed" ProgID="Equation.DSMT4" ShapeID="_x0000_i1217" DrawAspect="Content" ObjectID="_1634445225" r:id="rId398"/>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11</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Densidade</w:t>
      </w:r>
      <w:proofErr w:type="gramEnd"/>
      <w:r w:rsidRPr="000064FD">
        <w:rPr>
          <w:rFonts w:ascii="Arial" w:hAnsi="Arial" w:cs="Arial"/>
          <w:sz w:val="24"/>
          <w:szCs w:val="24"/>
          <w:lang w:eastAsia="pt-BR"/>
        </w:rPr>
        <w:t xml:space="preserve"> absoluta </w:t>
      </w:r>
      <w:r w:rsidRPr="000064FD">
        <w:rPr>
          <w:rFonts w:ascii="Arial" w:hAnsi="Arial" w:cs="Arial"/>
          <w:position w:val="-10"/>
          <w:sz w:val="24"/>
          <w:szCs w:val="24"/>
          <w:lang w:eastAsia="pt-BR"/>
        </w:rPr>
        <w:object w:dxaOrig="320" w:dyaOrig="300">
          <v:shape id="_x0000_i1218" type="#_x0000_t75" style="width:15.75pt;height:15pt" o:ole="">
            <v:imagedata r:id="rId399" o:title=""/>
          </v:shape>
          <o:OLEObject Type="Embed" ProgID="Equation.DSMT4" ShapeID="_x0000_i1218" DrawAspect="Content" ObjectID="_1634445226" r:id="rId400"/>
        </w:object>
      </w:r>
      <w:r w:rsidRPr="000064FD">
        <w:rPr>
          <w:rFonts w:ascii="Arial" w:hAnsi="Arial" w:cs="Arial"/>
          <w:sz w:val="24"/>
          <w:szCs w:val="24"/>
          <w:lang w:eastAsia="pt-BR"/>
        </w:rPr>
        <w:t xml:space="preserve"> é a razão entre a massa de um corpo e o volume por ele ocupado. Um professor propôs à sua turma que os alunos analisassem a densidade de três corpos: </w:t>
      </w:r>
      <w:r w:rsidRPr="000064FD">
        <w:rPr>
          <w:rFonts w:ascii="Arial" w:hAnsi="Arial" w:cs="Arial"/>
          <w:position w:val="-10"/>
          <w:sz w:val="24"/>
          <w:szCs w:val="24"/>
          <w:lang w:eastAsia="pt-BR"/>
        </w:rPr>
        <w:object w:dxaOrig="999" w:dyaOrig="300">
          <v:shape id="_x0000_i1219" type="#_x0000_t75" style="width:50.25pt;height:15pt" o:ole="">
            <v:imagedata r:id="rId401" o:title=""/>
          </v:shape>
          <o:OLEObject Type="Embed" ProgID="Equation.DSMT4" ShapeID="_x0000_i1219" DrawAspect="Content" ObjectID="_1634445227" r:id="rId402"/>
        </w:object>
      </w:r>
      <w:r w:rsidRPr="000064FD">
        <w:rPr>
          <w:rFonts w:ascii="Arial" w:hAnsi="Arial" w:cs="Arial"/>
          <w:sz w:val="24"/>
          <w:szCs w:val="24"/>
          <w:lang w:eastAsia="pt-BR"/>
        </w:rPr>
        <w:t xml:space="preserve"> Os alunos verificaram que o corpo </w:t>
      </w:r>
      <w:r w:rsidRPr="000064FD">
        <w:rPr>
          <w:rFonts w:ascii="Arial" w:hAnsi="Arial" w:cs="Arial"/>
          <w:position w:val="-4"/>
          <w:sz w:val="24"/>
          <w:szCs w:val="24"/>
          <w:lang w:eastAsia="pt-BR"/>
        </w:rPr>
        <w:object w:dxaOrig="220" w:dyaOrig="240">
          <v:shape id="_x0000_i1220" type="#_x0000_t75" style="width:11.25pt;height:12pt" o:ole="">
            <v:imagedata r:id="rId403" o:title=""/>
          </v:shape>
          <o:OLEObject Type="Embed" ProgID="Equation.DSMT4" ShapeID="_x0000_i1220" DrawAspect="Content" ObjectID="_1634445228" r:id="rId404"/>
        </w:object>
      </w:r>
      <w:r w:rsidRPr="000064FD">
        <w:rPr>
          <w:rFonts w:ascii="Arial" w:hAnsi="Arial" w:cs="Arial"/>
          <w:sz w:val="24"/>
          <w:szCs w:val="24"/>
          <w:lang w:eastAsia="pt-BR"/>
        </w:rPr>
        <w:t xml:space="preserve"> possuía </w:t>
      </w:r>
      <w:r w:rsidRPr="000064FD">
        <w:rPr>
          <w:rFonts w:ascii="Arial" w:hAnsi="Arial" w:cs="Arial"/>
          <w:position w:val="-8"/>
          <w:sz w:val="24"/>
          <w:szCs w:val="24"/>
          <w:lang w:eastAsia="pt-BR"/>
        </w:rPr>
        <w:object w:dxaOrig="300" w:dyaOrig="279">
          <v:shape id="_x0000_i1221" type="#_x0000_t75" style="width:15pt;height:14.25pt" o:ole="">
            <v:imagedata r:id="rId405" o:title=""/>
          </v:shape>
          <o:OLEObject Type="Embed" ProgID="Equation.DSMT4" ShapeID="_x0000_i1221" DrawAspect="Content" ObjectID="_1634445229" r:id="rId406"/>
        </w:object>
      </w:r>
      <w:r w:rsidRPr="000064FD">
        <w:rPr>
          <w:rFonts w:ascii="Arial" w:hAnsi="Arial" w:cs="Arial"/>
          <w:sz w:val="24"/>
          <w:szCs w:val="24"/>
          <w:lang w:eastAsia="pt-BR"/>
        </w:rPr>
        <w:t xml:space="preserve"> vez a massa do corpo </w:t>
      </w:r>
      <w:r w:rsidRPr="000064FD">
        <w:rPr>
          <w:rFonts w:ascii="Arial" w:hAnsi="Arial" w:cs="Arial"/>
          <w:position w:val="-4"/>
          <w:sz w:val="24"/>
          <w:szCs w:val="24"/>
          <w:lang w:eastAsia="pt-BR"/>
        </w:rPr>
        <w:object w:dxaOrig="200" w:dyaOrig="240">
          <v:shape id="_x0000_i1222" type="#_x0000_t75" style="width:9.75pt;height:12pt" o:ole="">
            <v:imagedata r:id="rId407" o:title=""/>
          </v:shape>
          <o:OLEObject Type="Embed" ProgID="Equation.DSMT4" ShapeID="_x0000_i1222" DrawAspect="Content" ObjectID="_1634445230" r:id="rId408"/>
        </w:object>
      </w:r>
      <w:r w:rsidRPr="000064FD">
        <w:rPr>
          <w:rFonts w:ascii="Arial" w:hAnsi="Arial" w:cs="Arial"/>
          <w:sz w:val="24"/>
          <w:szCs w:val="24"/>
          <w:lang w:eastAsia="pt-BR"/>
        </w:rPr>
        <w:t xml:space="preserve"> e esse, por sua vez, tinha </w:t>
      </w:r>
      <w:r w:rsidRPr="000064FD">
        <w:rPr>
          <w:rFonts w:ascii="Arial" w:hAnsi="Arial" w:cs="Arial"/>
          <w:position w:val="-20"/>
          <w:sz w:val="24"/>
          <w:szCs w:val="24"/>
          <w:lang w:eastAsia="pt-BR"/>
        </w:rPr>
        <w:object w:dxaOrig="220" w:dyaOrig="540">
          <v:shape id="_x0000_i1223" type="#_x0000_t75" style="width:11.25pt;height:27pt" o:ole="">
            <v:imagedata r:id="rId409" o:title=""/>
          </v:shape>
          <o:OLEObject Type="Embed" ProgID="Equation.DSMT4" ShapeID="_x0000_i1223" DrawAspect="Content" ObjectID="_1634445231" r:id="rId410"/>
        </w:object>
      </w:r>
      <w:r w:rsidRPr="000064FD">
        <w:rPr>
          <w:rFonts w:ascii="Arial" w:hAnsi="Arial" w:cs="Arial"/>
          <w:sz w:val="24"/>
          <w:szCs w:val="24"/>
          <w:lang w:eastAsia="pt-BR"/>
        </w:rPr>
        <w:t xml:space="preserve"> da massa do corpo </w:t>
      </w:r>
      <w:r w:rsidRPr="000064FD">
        <w:rPr>
          <w:rFonts w:ascii="Arial" w:hAnsi="Arial" w:cs="Arial"/>
          <w:position w:val="-6"/>
          <w:sz w:val="24"/>
          <w:szCs w:val="24"/>
          <w:lang w:eastAsia="pt-BR"/>
        </w:rPr>
        <w:object w:dxaOrig="240" w:dyaOrig="260">
          <v:shape id="_x0000_i1224" type="#_x0000_t75" style="width:12pt;height:12.75pt" o:ole="">
            <v:imagedata r:id="rId411" o:title=""/>
          </v:shape>
          <o:OLEObject Type="Embed" ProgID="Equation.DSMT4" ShapeID="_x0000_i1224" DrawAspect="Content" ObjectID="_1634445232" r:id="rId412"/>
        </w:object>
      </w:r>
      <w:r w:rsidRPr="000064FD">
        <w:rPr>
          <w:rFonts w:ascii="Arial" w:hAnsi="Arial" w:cs="Arial"/>
          <w:sz w:val="24"/>
          <w:szCs w:val="24"/>
          <w:lang w:eastAsia="pt-BR"/>
        </w:rPr>
        <w:t xml:space="preserve"> Observaram, ainda, que o volume do corpo </w:t>
      </w:r>
      <w:r w:rsidRPr="000064FD">
        <w:rPr>
          <w:rFonts w:ascii="Arial" w:hAnsi="Arial" w:cs="Arial"/>
          <w:position w:val="-4"/>
          <w:sz w:val="24"/>
          <w:szCs w:val="24"/>
          <w:lang w:eastAsia="pt-BR"/>
        </w:rPr>
        <w:object w:dxaOrig="220" w:dyaOrig="240">
          <v:shape id="_x0000_i1225" type="#_x0000_t75" style="width:11.25pt;height:12pt" o:ole="">
            <v:imagedata r:id="rId413" o:title=""/>
          </v:shape>
          <o:OLEObject Type="Embed" ProgID="Equation.DSMT4" ShapeID="_x0000_i1225" DrawAspect="Content" ObjectID="_1634445233" r:id="rId414"/>
        </w:object>
      </w:r>
      <w:r w:rsidRPr="000064FD">
        <w:rPr>
          <w:rFonts w:ascii="Arial" w:hAnsi="Arial" w:cs="Arial"/>
          <w:sz w:val="24"/>
          <w:szCs w:val="24"/>
          <w:lang w:eastAsia="pt-BR"/>
        </w:rPr>
        <w:t xml:space="preserve"> era o mesmo do corpo </w:t>
      </w:r>
      <w:r w:rsidRPr="000064FD">
        <w:rPr>
          <w:rFonts w:ascii="Arial" w:hAnsi="Arial" w:cs="Arial"/>
          <w:position w:val="-4"/>
          <w:sz w:val="24"/>
          <w:szCs w:val="24"/>
          <w:lang w:eastAsia="pt-BR"/>
        </w:rPr>
        <w:object w:dxaOrig="200" w:dyaOrig="240">
          <v:shape id="_x0000_i1226" type="#_x0000_t75" style="width:9.75pt;height:12pt" o:ole="">
            <v:imagedata r:id="rId415" o:title=""/>
          </v:shape>
          <o:OLEObject Type="Embed" ProgID="Equation.DSMT4" ShapeID="_x0000_i1226" DrawAspect="Content" ObjectID="_1634445234" r:id="rId416"/>
        </w:object>
      </w:r>
      <w:r w:rsidRPr="000064FD">
        <w:rPr>
          <w:rFonts w:ascii="Arial" w:hAnsi="Arial" w:cs="Arial"/>
          <w:sz w:val="24"/>
          <w:szCs w:val="24"/>
          <w:lang w:eastAsia="pt-BR"/>
        </w:rPr>
        <w:t xml:space="preserve"> e </w:t>
      </w:r>
      <w:r w:rsidRPr="000064FD">
        <w:rPr>
          <w:rFonts w:ascii="Arial" w:hAnsi="Arial" w:cs="Arial"/>
          <w:position w:val="-6"/>
          <w:sz w:val="24"/>
          <w:szCs w:val="24"/>
          <w:lang w:eastAsia="pt-BR"/>
        </w:rPr>
        <w:object w:dxaOrig="480" w:dyaOrig="260">
          <v:shape id="_x0000_i1227" type="#_x0000_t75" style="width:24pt;height:12.75pt" o:ole="">
            <v:imagedata r:id="rId417" o:title=""/>
          </v:shape>
          <o:OLEObject Type="Embed" ProgID="Equation.DSMT4" ShapeID="_x0000_i1227" DrawAspect="Content" ObjectID="_1634445235" r:id="rId418"/>
        </w:object>
      </w:r>
      <w:r w:rsidRPr="000064FD">
        <w:rPr>
          <w:rFonts w:ascii="Arial" w:hAnsi="Arial" w:cs="Arial"/>
          <w:sz w:val="24"/>
          <w:szCs w:val="24"/>
          <w:lang w:eastAsia="pt-BR"/>
        </w:rPr>
        <w:t xml:space="preserve"> maior do que o volume do corpo </w:t>
      </w:r>
      <w:r w:rsidRPr="000064FD">
        <w:rPr>
          <w:rFonts w:ascii="Arial" w:hAnsi="Arial" w:cs="Arial"/>
          <w:position w:val="-6"/>
          <w:sz w:val="24"/>
          <w:szCs w:val="24"/>
          <w:lang w:eastAsia="pt-BR"/>
        </w:rPr>
        <w:object w:dxaOrig="240" w:dyaOrig="260">
          <v:shape id="_x0000_i1228" type="#_x0000_t75" style="width:12pt;height:12.75pt" o:ole="">
            <v:imagedata r:id="rId419" o:title=""/>
          </v:shape>
          <o:OLEObject Type="Embed" ProgID="Equation.DSMT4" ShapeID="_x0000_i1228" DrawAspect="Content" ObjectID="_1634445236" r:id="rId420"/>
        </w:objec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Após a análise, os alunos ordenaram corretamente as densidades desses corpos da seguinte maneira</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10"/>
          <w:sz w:val="24"/>
          <w:szCs w:val="24"/>
          <w:lang w:eastAsia="pt-BR"/>
        </w:rPr>
        <w:object w:dxaOrig="1219" w:dyaOrig="300">
          <v:shape id="_x0000_i1229" type="#_x0000_t75" style="width:60.75pt;height:15pt" o:ole="">
            <v:imagedata r:id="rId421" o:title=""/>
          </v:shape>
          <o:OLEObject Type="Embed" ProgID="Equation.DSMT4" ShapeID="_x0000_i1229" DrawAspect="Content" ObjectID="_1634445237" r:id="rId42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10"/>
          <w:sz w:val="24"/>
          <w:szCs w:val="24"/>
          <w:lang w:eastAsia="pt-BR"/>
        </w:rPr>
        <w:object w:dxaOrig="1219" w:dyaOrig="300">
          <v:shape id="_x0000_i1230" type="#_x0000_t75" style="width:60.75pt;height:15pt" o:ole="">
            <v:imagedata r:id="rId423" o:title=""/>
          </v:shape>
          <o:OLEObject Type="Embed" ProgID="Equation.DSMT4" ShapeID="_x0000_i1230" DrawAspect="Content" ObjectID="_1634445238" r:id="rId42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10"/>
          <w:sz w:val="24"/>
          <w:szCs w:val="24"/>
          <w:lang w:eastAsia="pt-BR"/>
        </w:rPr>
        <w:object w:dxaOrig="1219" w:dyaOrig="300">
          <v:shape id="_x0000_i1231" type="#_x0000_t75" style="width:60.75pt;height:15pt" o:ole="">
            <v:imagedata r:id="rId425" o:title=""/>
          </v:shape>
          <o:OLEObject Type="Embed" ProgID="Equation.DSMT4" ShapeID="_x0000_i1231" DrawAspect="Content" ObjectID="_1634445239" r:id="rId42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10"/>
          <w:sz w:val="24"/>
          <w:szCs w:val="24"/>
          <w:lang w:eastAsia="pt-BR"/>
        </w:rPr>
        <w:object w:dxaOrig="1219" w:dyaOrig="300">
          <v:shape id="_x0000_i1232" type="#_x0000_t75" style="width:60.75pt;height:15pt" o:ole="">
            <v:imagedata r:id="rId427" o:title=""/>
          </v:shape>
          <o:OLEObject Type="Embed" ProgID="Equation.DSMT4" ShapeID="_x0000_i1232" DrawAspect="Content" ObjectID="_1634445240" r:id="rId42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10"/>
          <w:sz w:val="24"/>
          <w:szCs w:val="24"/>
          <w:lang w:eastAsia="pt-BR"/>
        </w:rPr>
        <w:object w:dxaOrig="1219" w:dyaOrig="300">
          <v:shape id="_x0000_i1233" type="#_x0000_t75" style="width:60.75pt;height:15pt" o:ole="">
            <v:imagedata r:id="rId429" o:title=""/>
          </v:shape>
          <o:OLEObject Type="Embed" ProgID="Equation.DSMT4" ShapeID="_x0000_i1233" DrawAspect="Content" ObjectID="_1634445241" r:id="rId430"/>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12</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O</w:t>
      </w:r>
      <w:proofErr w:type="gramEnd"/>
      <w:r w:rsidRPr="000064FD">
        <w:rPr>
          <w:rFonts w:ascii="Arial" w:hAnsi="Arial" w:cs="Arial"/>
          <w:sz w:val="24"/>
          <w:szCs w:val="24"/>
          <w:lang w:eastAsia="pt-BR"/>
        </w:rPr>
        <w:t xml:space="preserve"> censo demográfico é um levantamento estatístico que permite a coleta de várias informações. A tabela apresenta os dados obtidos pelo censo demográfico brasileiro nos anos de 1940 e 2000, referentes à concentração da população total, na capital e no interior, nas cinco grandes regiões.</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tbl>
      <w:tblPr>
        <w:tblW w:w="90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296"/>
        <w:gridCol w:w="1296"/>
        <w:gridCol w:w="1176"/>
        <w:gridCol w:w="1296"/>
        <w:gridCol w:w="1296"/>
        <w:gridCol w:w="1296"/>
      </w:tblGrid>
      <w:tr w:rsidR="000064FD" w:rsidRPr="000064FD" w:rsidTr="00067A2B">
        <w:trPr>
          <w:trHeight w:val="517"/>
        </w:trPr>
        <w:tc>
          <w:tcPr>
            <w:tcW w:w="9073" w:type="dxa"/>
            <w:gridSpan w:val="7"/>
            <w:tcBorders>
              <w:top w:val="nil"/>
              <w:left w:val="nil"/>
              <w:right w:val="nil"/>
            </w:tcBorders>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b/>
                <w:bCs/>
                <w:sz w:val="24"/>
                <w:szCs w:val="24"/>
                <w:lang w:eastAsia="pt-BR"/>
              </w:rPr>
              <w:t>População residente, na capital e interior segundo as Grandes Regiões 1940/2000</w:t>
            </w:r>
          </w:p>
        </w:tc>
      </w:tr>
      <w:tr w:rsidR="000064FD" w:rsidRPr="000064FD" w:rsidTr="00067A2B">
        <w:tc>
          <w:tcPr>
            <w:tcW w:w="1417" w:type="dxa"/>
            <w:vMerge w:val="restart"/>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Grandes regiões</w:t>
            </w:r>
          </w:p>
        </w:tc>
        <w:tc>
          <w:tcPr>
            <w:tcW w:w="7656" w:type="dxa"/>
            <w:gridSpan w:val="6"/>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População residente</w:t>
            </w:r>
          </w:p>
        </w:tc>
      </w:tr>
      <w:tr w:rsidR="000064FD" w:rsidRPr="000064FD" w:rsidTr="00067A2B">
        <w:tc>
          <w:tcPr>
            <w:tcW w:w="1417" w:type="dxa"/>
            <w:vMerge/>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p>
        </w:tc>
        <w:tc>
          <w:tcPr>
            <w:tcW w:w="2592" w:type="dxa"/>
            <w:gridSpan w:val="2"/>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Total</w:t>
            </w:r>
          </w:p>
        </w:tc>
        <w:tc>
          <w:tcPr>
            <w:tcW w:w="2472" w:type="dxa"/>
            <w:gridSpan w:val="2"/>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Capital</w:t>
            </w:r>
          </w:p>
        </w:tc>
        <w:tc>
          <w:tcPr>
            <w:tcW w:w="2592" w:type="dxa"/>
            <w:gridSpan w:val="2"/>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Interior</w:t>
            </w:r>
          </w:p>
        </w:tc>
      </w:tr>
      <w:tr w:rsidR="000064FD" w:rsidRPr="000064FD" w:rsidTr="00067A2B">
        <w:tc>
          <w:tcPr>
            <w:tcW w:w="1417" w:type="dxa"/>
            <w:vMerge/>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p>
        </w:tc>
        <w:tc>
          <w:tcPr>
            <w:tcW w:w="129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1940</w:t>
            </w:r>
          </w:p>
        </w:tc>
        <w:tc>
          <w:tcPr>
            <w:tcW w:w="129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2000</w:t>
            </w:r>
          </w:p>
        </w:tc>
        <w:tc>
          <w:tcPr>
            <w:tcW w:w="117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1940</w:t>
            </w:r>
          </w:p>
        </w:tc>
        <w:tc>
          <w:tcPr>
            <w:tcW w:w="129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2000</w:t>
            </w:r>
          </w:p>
        </w:tc>
        <w:tc>
          <w:tcPr>
            <w:tcW w:w="129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1940</w:t>
            </w:r>
          </w:p>
        </w:tc>
        <w:tc>
          <w:tcPr>
            <w:tcW w:w="1296"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2000</w:t>
            </w:r>
          </w:p>
        </w:tc>
      </w:tr>
      <w:tr w:rsidR="000064FD" w:rsidRPr="000064FD" w:rsidTr="00067A2B">
        <w:tc>
          <w:tcPr>
            <w:tcW w:w="1417"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Norte</w: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60" w:dyaOrig="260">
                <v:shape id="_x0000_i1234" type="#_x0000_t75" style="width:48pt;height:12.75pt" o:ole="">
                  <v:imagedata r:id="rId431" o:title=""/>
                </v:shape>
                <o:OLEObject Type="Embed" ProgID="Equation.DSMT4" ShapeID="_x0000_i1234" DrawAspect="Content" ObjectID="_1634445242" r:id="rId432"/>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35" type="#_x0000_t75" style="width:54pt;height:12.75pt" o:ole="">
                  <v:imagedata r:id="rId433" o:title=""/>
                </v:shape>
                <o:OLEObject Type="Embed" ProgID="Equation.DSMT4" ShapeID="_x0000_i1235" DrawAspect="Content" ObjectID="_1634445243" r:id="rId434"/>
              </w:object>
            </w:r>
          </w:p>
        </w:tc>
        <w:tc>
          <w:tcPr>
            <w:tcW w:w="117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800" w:dyaOrig="260">
                <v:shape id="_x0000_i1236" type="#_x0000_t75" style="width:39.75pt;height:12.75pt" o:ole="">
                  <v:imagedata r:id="rId435" o:title=""/>
                </v:shape>
                <o:OLEObject Type="Embed" ProgID="Equation.DSMT4" ShapeID="_x0000_i1236" DrawAspect="Content" ObjectID="_1634445244" r:id="rId436"/>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37" type="#_x0000_t75" style="width:48.75pt;height:12.75pt" o:ole="">
                  <v:imagedata r:id="rId437" o:title=""/>
                </v:shape>
                <o:OLEObject Type="Embed" ProgID="Equation.DSMT4" ShapeID="_x0000_i1237" DrawAspect="Content" ObjectID="_1634445245" r:id="rId438"/>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60" w:dyaOrig="260">
                <v:shape id="_x0000_i1238" type="#_x0000_t75" style="width:48pt;height:12.75pt" o:ole="">
                  <v:imagedata r:id="rId439" o:title=""/>
                </v:shape>
                <o:OLEObject Type="Embed" ProgID="Equation.DSMT4" ShapeID="_x0000_i1238" DrawAspect="Content" ObjectID="_1634445246" r:id="rId440"/>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39" type="#_x0000_t75" style="width:48.75pt;height:12.75pt" o:ole="">
                  <v:imagedata r:id="rId441" o:title=""/>
                </v:shape>
                <o:OLEObject Type="Embed" ProgID="Equation.DSMT4" ShapeID="_x0000_i1239" DrawAspect="Content" ObjectID="_1634445247" r:id="rId442"/>
              </w:object>
            </w:r>
          </w:p>
        </w:tc>
      </w:tr>
      <w:tr w:rsidR="000064FD" w:rsidRPr="000064FD" w:rsidTr="00067A2B">
        <w:tc>
          <w:tcPr>
            <w:tcW w:w="1417"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Nordeste</w: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40" type="#_x0000_t75" style="width:54pt;height:12.75pt" o:ole="">
                  <v:imagedata r:id="rId443" o:title=""/>
                </v:shape>
                <o:OLEObject Type="Embed" ProgID="Equation.DSMT4" ShapeID="_x0000_i1240" DrawAspect="Content" ObjectID="_1634445248" r:id="rId444"/>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060" w:dyaOrig="240">
                <v:shape id="_x0000_i1241" type="#_x0000_t75" style="width:53.25pt;height:12pt" o:ole="">
                  <v:imagedata r:id="rId445" o:title=""/>
                </v:shape>
                <o:OLEObject Type="Embed" ProgID="Equation.DSMT4" ShapeID="_x0000_i1241" DrawAspect="Content" ObjectID="_1634445249" r:id="rId446"/>
              </w:object>
            </w:r>
          </w:p>
        </w:tc>
        <w:tc>
          <w:tcPr>
            <w:tcW w:w="117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60" w:dyaOrig="260">
                <v:shape id="_x0000_i1242" type="#_x0000_t75" style="width:48pt;height:12.75pt" o:ole="">
                  <v:imagedata r:id="rId447" o:title=""/>
                </v:shape>
                <o:OLEObject Type="Embed" ProgID="Equation.DSMT4" ShapeID="_x0000_i1242" DrawAspect="Content" ObjectID="_1634445250" r:id="rId448"/>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43" type="#_x0000_t75" style="width:54pt;height:12.75pt" o:ole="">
                  <v:imagedata r:id="rId449" o:title=""/>
                </v:shape>
                <o:OLEObject Type="Embed" ProgID="Equation.DSMT4" ShapeID="_x0000_i1243" DrawAspect="Content" ObjectID="_1634445251" r:id="rId450"/>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40" w:dyaOrig="260">
                <v:shape id="_x0000_i1244" type="#_x0000_t75" style="width:51.75pt;height:12.75pt" o:ole="">
                  <v:imagedata r:id="rId451" o:title=""/>
                </v:shape>
                <o:OLEObject Type="Embed" ProgID="Equation.DSMT4" ShapeID="_x0000_i1244" DrawAspect="Content" ObjectID="_1634445252" r:id="rId452"/>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45" type="#_x0000_t75" style="width:54pt;height:12.75pt" o:ole="">
                  <v:imagedata r:id="rId453" o:title=""/>
                </v:shape>
                <o:OLEObject Type="Embed" ProgID="Equation.DSMT4" ShapeID="_x0000_i1245" DrawAspect="Content" ObjectID="_1634445253" r:id="rId454"/>
              </w:object>
            </w:r>
          </w:p>
        </w:tc>
      </w:tr>
      <w:tr w:rsidR="000064FD" w:rsidRPr="000064FD" w:rsidTr="00067A2B">
        <w:tc>
          <w:tcPr>
            <w:tcW w:w="1417"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Sudeste</w: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46" type="#_x0000_t75" style="width:54pt;height:12.75pt" o:ole="">
                  <v:imagedata r:id="rId455" o:title=""/>
                </v:shape>
                <o:OLEObject Type="Embed" ProgID="Equation.DSMT4" ShapeID="_x0000_i1246" DrawAspect="Content" ObjectID="_1634445254" r:id="rId456"/>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060" w:dyaOrig="240">
                <v:shape id="_x0000_i1247" type="#_x0000_t75" style="width:53.25pt;height:12pt" o:ole="">
                  <v:imagedata r:id="rId457" o:title=""/>
                </v:shape>
                <o:OLEObject Type="Embed" ProgID="Equation.DSMT4" ShapeID="_x0000_i1247" DrawAspect="Content" ObjectID="_1634445255" r:id="rId458"/>
              </w:object>
            </w:r>
          </w:p>
        </w:tc>
        <w:tc>
          <w:tcPr>
            <w:tcW w:w="117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40" w:dyaOrig="260">
                <v:shape id="_x0000_i1248" type="#_x0000_t75" style="width:47.25pt;height:12.75pt" o:ole="">
                  <v:imagedata r:id="rId459" o:title=""/>
                </v:shape>
                <o:OLEObject Type="Embed" ProgID="Equation.DSMT4" ShapeID="_x0000_i1248" DrawAspect="Content" ObjectID="_1634445256" r:id="rId460"/>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49" type="#_x0000_t75" style="width:54pt;height:12.75pt" o:ole="">
                  <v:imagedata r:id="rId461" o:title=""/>
                </v:shape>
                <o:OLEObject Type="Embed" ProgID="Equation.DSMT4" ShapeID="_x0000_i1249" DrawAspect="Content" ObjectID="_1634445257" r:id="rId462"/>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50" type="#_x0000_t75" style="width:54pt;height:12.75pt" o:ole="">
                  <v:imagedata r:id="rId463" o:title=""/>
                </v:shape>
                <o:OLEObject Type="Embed" ProgID="Equation.DSMT4" ShapeID="_x0000_i1250" DrawAspect="Content" ObjectID="_1634445258" r:id="rId464"/>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51" type="#_x0000_t75" style="width:54pt;height:12.75pt" o:ole="">
                  <v:imagedata r:id="rId465" o:title=""/>
                </v:shape>
                <o:OLEObject Type="Embed" ProgID="Equation.DSMT4" ShapeID="_x0000_i1251" DrawAspect="Content" ObjectID="_1634445259" r:id="rId466"/>
              </w:object>
            </w:r>
          </w:p>
        </w:tc>
      </w:tr>
      <w:tr w:rsidR="000064FD" w:rsidRPr="000064FD" w:rsidTr="00067A2B">
        <w:tc>
          <w:tcPr>
            <w:tcW w:w="1417"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Sul</w: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52" type="#_x0000_t75" style="width:48.75pt;height:12.75pt" o:ole="">
                  <v:imagedata r:id="rId467" o:title=""/>
                </v:shape>
                <o:OLEObject Type="Embed" ProgID="Equation.DSMT4" ShapeID="_x0000_i1252" DrawAspect="Content" ObjectID="_1634445260" r:id="rId468"/>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53" type="#_x0000_t75" style="width:54pt;height:12.75pt" o:ole="">
                  <v:imagedata r:id="rId469" o:title=""/>
                </v:shape>
                <o:OLEObject Type="Embed" ProgID="Equation.DSMT4" ShapeID="_x0000_i1253" DrawAspect="Content" ObjectID="_1634445261" r:id="rId470"/>
              </w:object>
            </w:r>
          </w:p>
        </w:tc>
        <w:tc>
          <w:tcPr>
            <w:tcW w:w="117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800" w:dyaOrig="260">
                <v:shape id="_x0000_i1254" type="#_x0000_t75" style="width:39.75pt;height:12.75pt" o:ole="">
                  <v:imagedata r:id="rId471" o:title=""/>
                </v:shape>
                <o:OLEObject Type="Embed" ProgID="Equation.DSMT4" ShapeID="_x0000_i1254" DrawAspect="Content" ObjectID="_1634445262" r:id="rId472"/>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55" type="#_x0000_t75" style="width:48.75pt;height:12.75pt" o:ole="">
                  <v:imagedata r:id="rId473" o:title=""/>
                </v:shape>
                <o:OLEObject Type="Embed" ProgID="Equation.DSMT4" ShapeID="_x0000_i1255" DrawAspect="Content" ObjectID="_1634445263" r:id="rId474"/>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56" type="#_x0000_t75" style="width:48.75pt;height:12.75pt" o:ole="">
                  <v:imagedata r:id="rId475" o:title=""/>
                </v:shape>
                <o:OLEObject Type="Embed" ProgID="Equation.DSMT4" ShapeID="_x0000_i1256" DrawAspect="Content" ObjectID="_1634445264" r:id="rId476"/>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57" type="#_x0000_t75" style="width:54pt;height:12.75pt" o:ole="">
                  <v:imagedata r:id="rId477" o:title=""/>
                </v:shape>
                <o:OLEObject Type="Embed" ProgID="Equation.DSMT4" ShapeID="_x0000_i1257" DrawAspect="Content" ObjectID="_1634445265" r:id="rId478"/>
              </w:object>
            </w:r>
          </w:p>
        </w:tc>
      </w:tr>
      <w:tr w:rsidR="000064FD" w:rsidRPr="000064FD" w:rsidTr="00067A2B">
        <w:tc>
          <w:tcPr>
            <w:tcW w:w="1417"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Centro-Oeste</w: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60" w:dyaOrig="260">
                <v:shape id="_x0000_i1258" type="#_x0000_t75" style="width:48pt;height:12.75pt" o:ole="">
                  <v:imagedata r:id="rId479" o:title=""/>
                </v:shape>
                <o:OLEObject Type="Embed" ProgID="Equation.DSMT4" ShapeID="_x0000_i1258" DrawAspect="Content" ObjectID="_1634445266" r:id="rId480"/>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080" w:dyaOrig="260">
                <v:shape id="_x0000_i1259" type="#_x0000_t75" style="width:54pt;height:12.75pt" o:ole="">
                  <v:imagedata r:id="rId481" o:title=""/>
                </v:shape>
                <o:OLEObject Type="Embed" ProgID="Equation.DSMT4" ShapeID="_x0000_i1259" DrawAspect="Content" ObjectID="_1634445267" r:id="rId482"/>
              </w:object>
            </w:r>
          </w:p>
        </w:tc>
        <w:tc>
          <w:tcPr>
            <w:tcW w:w="117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780" w:dyaOrig="260">
                <v:shape id="_x0000_i1260" type="#_x0000_t75" style="width:39pt;height:12.75pt" o:ole="">
                  <v:imagedata r:id="rId483" o:title=""/>
                </v:shape>
                <o:OLEObject Type="Embed" ProgID="Equation.DSMT4" ShapeID="_x0000_i1260" DrawAspect="Content" ObjectID="_1634445268" r:id="rId484"/>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61" type="#_x0000_t75" style="width:48.75pt;height:12.75pt" o:ole="">
                  <v:imagedata r:id="rId485" o:title=""/>
                </v:shape>
                <o:OLEObject Type="Embed" ProgID="Equation.DSMT4" ShapeID="_x0000_i1261" DrawAspect="Content" ObjectID="_1634445269" r:id="rId486"/>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800" w:dyaOrig="260">
                <v:shape id="_x0000_i1262" type="#_x0000_t75" style="width:39.75pt;height:12.75pt" o:ole="">
                  <v:imagedata r:id="rId487" o:title=""/>
                </v:shape>
                <o:OLEObject Type="Embed" ProgID="Equation.DSMT4" ShapeID="_x0000_i1262" DrawAspect="Content" ObjectID="_1634445270" r:id="rId488"/>
              </w:object>
            </w:r>
          </w:p>
        </w:tc>
        <w:tc>
          <w:tcPr>
            <w:tcW w:w="1296"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980" w:dyaOrig="260">
                <v:shape id="_x0000_i1263" type="#_x0000_t75" style="width:48.75pt;height:12.75pt" o:ole="">
                  <v:imagedata r:id="rId489" o:title=""/>
                </v:shape>
                <o:OLEObject Type="Embed" ProgID="Equation.DSMT4" ShapeID="_x0000_i1263" DrawAspect="Content" ObjectID="_1634445271" r:id="rId490"/>
              </w:object>
            </w:r>
          </w:p>
        </w:tc>
      </w:tr>
      <w:tr w:rsidR="000064FD" w:rsidRPr="000064FD" w:rsidTr="00067A2B">
        <w:tc>
          <w:tcPr>
            <w:tcW w:w="9073" w:type="dxa"/>
            <w:gridSpan w:val="7"/>
            <w:tcBorders>
              <w:left w:val="nil"/>
              <w:bottom w:val="nil"/>
              <w:right w:val="nil"/>
            </w:tcBorders>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Fonte: IBGE, Censo Demográfico 1940/2000.</w:t>
            </w:r>
          </w:p>
        </w:tc>
      </w:tr>
    </w:tbl>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valor mais próximo do percentual que descreve o aumento da população nas capitais da Região Nordeste é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580" w:dyaOrig="260">
          <v:shape id="_x0000_i1264" type="#_x0000_t75" style="width:29.25pt;height:12.75pt" o:ole="">
            <v:imagedata r:id="rId491" o:title=""/>
          </v:shape>
          <o:OLEObject Type="Embed" ProgID="Equation.DSMT4" ShapeID="_x0000_i1264" DrawAspect="Content" ObjectID="_1634445272" r:id="rId49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580" w:dyaOrig="260">
          <v:shape id="_x0000_i1265" type="#_x0000_t75" style="width:29.25pt;height:12.75pt" o:ole="">
            <v:imagedata r:id="rId493" o:title=""/>
          </v:shape>
          <o:OLEObject Type="Embed" ProgID="Equation.DSMT4" ShapeID="_x0000_i1265" DrawAspect="Content" ObjectID="_1634445273" r:id="rId49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580" w:dyaOrig="260">
          <v:shape id="_x0000_i1266" type="#_x0000_t75" style="width:29.25pt;height:12.75pt" o:ole="">
            <v:imagedata r:id="rId495" o:title=""/>
          </v:shape>
          <o:OLEObject Type="Embed" ProgID="Equation.DSMT4" ShapeID="_x0000_i1266" DrawAspect="Content" ObjectID="_1634445274" r:id="rId49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580" w:dyaOrig="260">
          <v:shape id="_x0000_i1267" type="#_x0000_t75" style="width:29.25pt;height:12.75pt" o:ole="">
            <v:imagedata r:id="rId497" o:title=""/>
          </v:shape>
          <o:OLEObject Type="Embed" ProgID="Equation.DSMT4" ShapeID="_x0000_i1267" DrawAspect="Content" ObjectID="_1634445275" r:id="rId49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580" w:dyaOrig="260">
          <v:shape id="_x0000_i1268" type="#_x0000_t75" style="width:29.25pt;height:12.75pt" o:ole="">
            <v:imagedata r:id="rId499" o:title=""/>
          </v:shape>
          <o:OLEObject Type="Embed" ProgID="Equation.DSMT4" ShapeID="_x0000_i1268" DrawAspect="Content" ObjectID="_1634445276" r:id="rId500"/>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13</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O</w:t>
      </w:r>
      <w:proofErr w:type="gramEnd"/>
      <w:r w:rsidRPr="000064FD">
        <w:rPr>
          <w:rFonts w:ascii="Arial" w:hAnsi="Arial" w:cs="Arial"/>
          <w:sz w:val="24"/>
          <w:szCs w:val="24"/>
          <w:lang w:eastAsia="pt-BR"/>
        </w:rPr>
        <w:t xml:space="preserve"> cultivo de uma flor rara só é viável se do mês do plantio para o mês </w:t>
      </w:r>
      <w:proofErr w:type="spellStart"/>
      <w:r w:rsidRPr="000064FD">
        <w:rPr>
          <w:rFonts w:ascii="Arial" w:hAnsi="Arial" w:cs="Arial"/>
          <w:sz w:val="24"/>
          <w:szCs w:val="24"/>
          <w:lang w:eastAsia="pt-BR"/>
        </w:rPr>
        <w:t>subsequente</w:t>
      </w:r>
      <w:proofErr w:type="spellEnd"/>
      <w:r w:rsidRPr="000064FD">
        <w:rPr>
          <w:rFonts w:ascii="Arial" w:hAnsi="Arial" w:cs="Arial"/>
          <w:sz w:val="24"/>
          <w:szCs w:val="24"/>
          <w:lang w:eastAsia="pt-BR"/>
        </w:rPr>
        <w:t xml:space="preserve"> o clima da região possuir as seguintes peculiaridades:</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lastRenderedPageBreak/>
        <w:t xml:space="preserve">- a variação do nível de chuvas (pluviosidade), nesses meses, não for superior a </w:t>
      </w:r>
      <w:r w:rsidRPr="000064FD">
        <w:rPr>
          <w:rFonts w:ascii="Arial" w:hAnsi="Arial" w:cs="Arial"/>
          <w:position w:val="-10"/>
          <w:sz w:val="24"/>
          <w:szCs w:val="24"/>
          <w:lang w:eastAsia="pt-BR"/>
        </w:rPr>
        <w:object w:dxaOrig="720" w:dyaOrig="300">
          <v:shape id="_x0000_i1269" type="#_x0000_t75" style="width:36pt;height:15pt" o:ole="">
            <v:imagedata r:id="rId501" o:title=""/>
          </v:shape>
          <o:OLEObject Type="Embed" ProgID="Equation.DSMT4" ShapeID="_x0000_i1269" DrawAspect="Content" ObjectID="_1634445277" r:id="rId502"/>
        </w:object>
      </w: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a temperatura mínima, nesses meses, for superior a </w:t>
      </w:r>
      <w:r w:rsidRPr="000064FD">
        <w:rPr>
          <w:rFonts w:ascii="Arial" w:hAnsi="Arial" w:cs="Arial"/>
          <w:position w:val="-10"/>
          <w:sz w:val="24"/>
          <w:szCs w:val="24"/>
          <w:lang w:eastAsia="pt-BR"/>
        </w:rPr>
        <w:object w:dxaOrig="580" w:dyaOrig="300">
          <v:shape id="_x0000_i1270" type="#_x0000_t75" style="width:29.25pt;height:15pt" o:ole="">
            <v:imagedata r:id="rId503" o:title=""/>
          </v:shape>
          <o:OLEObject Type="Embed" ProgID="Equation.DSMT4" ShapeID="_x0000_i1270" DrawAspect="Content" ObjectID="_1634445278" r:id="rId504"/>
        </w:object>
      </w:r>
    </w:p>
    <w:p w:rsidR="000064FD" w:rsidRPr="000064FD" w:rsidRDefault="000064FD" w:rsidP="000064FD">
      <w:pPr>
        <w:autoSpaceDE w:val="0"/>
        <w:autoSpaceDN w:val="0"/>
        <w:adjustRightInd w:val="0"/>
        <w:spacing w:after="0" w:line="240" w:lineRule="auto"/>
        <w:ind w:left="113" w:hanging="113"/>
        <w:jc w:val="both"/>
        <w:rPr>
          <w:rFonts w:ascii="Arial" w:hAnsi="Arial" w:cs="Arial"/>
          <w:sz w:val="24"/>
          <w:szCs w:val="24"/>
          <w:lang w:eastAsia="pt-BR"/>
        </w:rPr>
      </w:pPr>
      <w:r w:rsidRPr="000064FD">
        <w:rPr>
          <w:rFonts w:ascii="Arial" w:hAnsi="Arial" w:cs="Arial"/>
          <w:sz w:val="24"/>
          <w:szCs w:val="24"/>
          <w:lang w:eastAsia="pt-BR"/>
        </w:rPr>
        <w:t xml:space="preserve">- ocorrer, nesse período, um leve </w:t>
      </w:r>
      <w:proofErr w:type="gramStart"/>
      <w:r w:rsidRPr="000064FD">
        <w:rPr>
          <w:rFonts w:ascii="Arial" w:hAnsi="Arial" w:cs="Arial"/>
          <w:sz w:val="24"/>
          <w:szCs w:val="24"/>
          <w:lang w:eastAsia="pt-BR"/>
        </w:rPr>
        <w:t>aumento</w:t>
      </w:r>
      <w:proofErr w:type="gramEnd"/>
      <w:r w:rsidRPr="000064FD">
        <w:rPr>
          <w:rFonts w:ascii="Arial" w:hAnsi="Arial" w:cs="Arial"/>
          <w:sz w:val="24"/>
          <w:szCs w:val="24"/>
          <w:lang w:eastAsia="pt-BR"/>
        </w:rPr>
        <w:t xml:space="preserve"> não superior a </w:t>
      </w:r>
      <w:r w:rsidRPr="000064FD">
        <w:rPr>
          <w:rFonts w:ascii="Arial" w:hAnsi="Arial" w:cs="Arial"/>
          <w:position w:val="-10"/>
          <w:sz w:val="24"/>
          <w:szCs w:val="24"/>
          <w:lang w:eastAsia="pt-BR"/>
        </w:rPr>
        <w:object w:dxaOrig="460" w:dyaOrig="300">
          <v:shape id="_x0000_i1271" type="#_x0000_t75" style="width:23.25pt;height:15pt" o:ole="">
            <v:imagedata r:id="rId505" o:title=""/>
          </v:shape>
          <o:OLEObject Type="Embed" ProgID="Equation.DSMT4" ShapeID="_x0000_i1271" DrawAspect="Content" ObjectID="_1634445279" r:id="rId506"/>
        </w:object>
      </w:r>
      <w:r w:rsidRPr="000064FD">
        <w:rPr>
          <w:rFonts w:ascii="Arial" w:hAnsi="Arial" w:cs="Arial"/>
          <w:sz w:val="24"/>
          <w:szCs w:val="24"/>
          <w:lang w:eastAsia="pt-BR"/>
        </w:rPr>
        <w:t xml:space="preserve"> na temperatura máxima.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Um floricultor, pretendendo investir no plantio dessa flor em sua região, fez uma consulta a um meteorologista que lhe apresentou o gráfico com as condições previstas para os </w:t>
      </w:r>
      <w:r w:rsidRPr="000064FD">
        <w:rPr>
          <w:rFonts w:ascii="Arial" w:hAnsi="Arial" w:cs="Arial"/>
          <w:position w:val="-4"/>
          <w:sz w:val="24"/>
          <w:szCs w:val="24"/>
          <w:lang w:eastAsia="pt-BR"/>
        </w:rPr>
        <w:object w:dxaOrig="279" w:dyaOrig="240">
          <v:shape id="_x0000_i1272" type="#_x0000_t75" style="width:14.25pt;height:12pt" o:ole="">
            <v:imagedata r:id="rId507" o:title=""/>
          </v:shape>
          <o:OLEObject Type="Embed" ProgID="Equation.DSMT4" ShapeID="_x0000_i1272" DrawAspect="Content" ObjectID="_1634445280" r:id="rId508"/>
        </w:object>
      </w:r>
      <w:r w:rsidRPr="000064FD">
        <w:rPr>
          <w:rFonts w:ascii="Arial" w:hAnsi="Arial" w:cs="Arial"/>
          <w:sz w:val="24"/>
          <w:szCs w:val="24"/>
          <w:lang w:eastAsia="pt-BR"/>
        </w:rPr>
        <w:t xml:space="preserve"> meses seguintes nessa região.</w:t>
      </w: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shd w:val="clear" w:color="auto" w:fill="FFFFFF"/>
          <w:lang w:eastAsia="pt-BR"/>
        </w:rPr>
      </w:pPr>
      <w:r w:rsidRPr="000064FD">
        <w:rPr>
          <w:rFonts w:ascii="Arial" w:hAnsi="Arial" w:cs="Arial"/>
          <w:noProof/>
          <w:sz w:val="24"/>
          <w:szCs w:val="24"/>
          <w:shd w:val="clear" w:color="auto" w:fill="FFFFFF"/>
          <w:lang w:eastAsia="pt-BR"/>
        </w:rPr>
        <w:drawing>
          <wp:inline distT="0" distB="0" distL="0" distR="0">
            <wp:extent cx="4572000" cy="2943225"/>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943225"/>
                    </a:xfrm>
                    <a:prstGeom prst="rect">
                      <a:avLst/>
                    </a:prstGeom>
                    <a:noFill/>
                    <a:ln>
                      <a:noFill/>
                    </a:ln>
                  </pic:spPr>
                </pic:pic>
              </a:graphicData>
            </a:graphic>
          </wp:inline>
        </w:drawing>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Com base nas informações do gráfico, o floricultor verificou que poderia plantar essa flor rara.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mês escolhido para o plantio foi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sz w:val="24"/>
          <w:szCs w:val="24"/>
          <w:lang w:eastAsia="pt-BR"/>
        </w:rPr>
        <w:t xml:space="preserve">janeiro.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sz w:val="24"/>
          <w:szCs w:val="24"/>
          <w:lang w:eastAsia="pt-BR"/>
        </w:rPr>
        <w:t xml:space="preserve">fevereiro.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sz w:val="24"/>
          <w:szCs w:val="24"/>
          <w:lang w:eastAsia="pt-BR"/>
        </w:rPr>
        <w:t xml:space="preserve">agosto.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sz w:val="24"/>
          <w:szCs w:val="24"/>
          <w:lang w:eastAsia="pt-BR"/>
        </w:rPr>
        <w:t xml:space="preserve">novembro.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sz w:val="24"/>
          <w:szCs w:val="24"/>
          <w:lang w:eastAsia="pt-BR"/>
        </w:rPr>
        <w:t xml:space="preserve">dezembro. </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14</w:t>
      </w:r>
      <w:r w:rsidRPr="000064FD">
        <w:rPr>
          <w:rFonts w:ascii="Arial" w:hAnsi="Arial" w:cs="Arial"/>
          <w:b/>
          <w:sz w:val="24"/>
          <w:szCs w:val="24"/>
          <w:lang w:eastAsia="zh-CN"/>
        </w:rPr>
        <w:t>.</w:t>
      </w:r>
      <w:r w:rsidRPr="000064FD">
        <w:rPr>
          <w:rFonts w:ascii="Arial" w:hAnsi="Arial" w:cs="Arial"/>
          <w:sz w:val="24"/>
          <w:szCs w:val="24"/>
          <w:lang w:eastAsia="zh-CN"/>
        </w:rPr>
        <w:t xml:space="preserve"> (Enem 2016</w:t>
      </w:r>
      <w:proofErr w:type="gramStart"/>
      <w:r w:rsidRPr="000064FD">
        <w:rPr>
          <w:rFonts w:ascii="Arial" w:hAnsi="Arial" w:cs="Arial"/>
          <w:sz w:val="24"/>
          <w:szCs w:val="24"/>
          <w:lang w:eastAsia="zh-CN"/>
        </w:rPr>
        <w:t>)</w:t>
      </w:r>
      <w:r w:rsidRPr="000064FD">
        <w:rPr>
          <w:rFonts w:ascii="Arial" w:hAnsi="Arial" w:cs="Arial"/>
          <w:sz w:val="24"/>
          <w:szCs w:val="24"/>
          <w:lang w:eastAsia="pt-BR"/>
        </w:rPr>
        <w:t>Ao</w:t>
      </w:r>
      <w:proofErr w:type="gramEnd"/>
      <w:r w:rsidRPr="000064FD">
        <w:rPr>
          <w:rFonts w:ascii="Arial" w:hAnsi="Arial" w:cs="Arial"/>
          <w:sz w:val="24"/>
          <w:szCs w:val="24"/>
          <w:lang w:eastAsia="pt-BR"/>
        </w:rPr>
        <w:t xml:space="preserve"> iniciar suas atividades, um ascensorista registra tanto o número de pessoas que entram quanto o número de pessoas que saem do elevador em cada um dos andares do edifício onde ele trabalha. O quadro apresenta os registros do ascensorista durante a primeira subida do térreo, de onde </w:t>
      </w:r>
      <w:proofErr w:type="gramStart"/>
      <w:r w:rsidRPr="000064FD">
        <w:rPr>
          <w:rFonts w:ascii="Arial" w:hAnsi="Arial" w:cs="Arial"/>
          <w:sz w:val="24"/>
          <w:szCs w:val="24"/>
          <w:lang w:eastAsia="pt-BR"/>
        </w:rPr>
        <w:t>partem</w:t>
      </w:r>
      <w:proofErr w:type="gramEnd"/>
      <w:r w:rsidRPr="000064FD">
        <w:rPr>
          <w:rFonts w:ascii="Arial" w:hAnsi="Arial" w:cs="Arial"/>
          <w:sz w:val="24"/>
          <w:szCs w:val="24"/>
          <w:lang w:eastAsia="pt-BR"/>
        </w:rPr>
        <w:t xml:space="preserve"> ele e mais três pessoas, ao quinto andar do edifício.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850"/>
        <w:gridCol w:w="1112"/>
        <w:gridCol w:w="1112"/>
        <w:gridCol w:w="1112"/>
        <w:gridCol w:w="1112"/>
        <w:gridCol w:w="1112"/>
      </w:tblGrid>
      <w:tr w:rsidR="000064FD" w:rsidRPr="000064FD" w:rsidTr="00067A2B">
        <w:tc>
          <w:tcPr>
            <w:tcW w:w="2122" w:type="dxa"/>
            <w:vAlign w:val="center"/>
          </w:tcPr>
          <w:p w:rsidR="000064FD" w:rsidRPr="000064FD" w:rsidRDefault="000064FD" w:rsidP="000064FD">
            <w:pPr>
              <w:keepNext/>
              <w:autoSpaceDE w:val="0"/>
              <w:autoSpaceDN w:val="0"/>
              <w:adjustRightInd w:val="0"/>
              <w:jc w:val="both"/>
              <w:rPr>
                <w:rFonts w:ascii="Arial" w:hAnsi="Arial" w:cs="Arial"/>
                <w:b/>
                <w:bCs/>
                <w:sz w:val="24"/>
                <w:szCs w:val="24"/>
                <w:lang w:eastAsia="pt-BR"/>
              </w:rPr>
            </w:pPr>
            <w:r w:rsidRPr="000064FD">
              <w:rPr>
                <w:rFonts w:ascii="Arial" w:hAnsi="Arial" w:cs="Arial"/>
                <w:b/>
                <w:bCs/>
                <w:sz w:val="24"/>
                <w:szCs w:val="24"/>
                <w:lang w:eastAsia="pt-BR"/>
              </w:rPr>
              <w:t>Número de pessoas</w:t>
            </w:r>
          </w:p>
        </w:tc>
        <w:tc>
          <w:tcPr>
            <w:tcW w:w="850"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Térreo</w:t>
            </w:r>
          </w:p>
        </w:tc>
        <w:tc>
          <w:tcPr>
            <w:tcW w:w="1112"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1º andar</w:t>
            </w:r>
          </w:p>
        </w:tc>
        <w:tc>
          <w:tcPr>
            <w:tcW w:w="1112"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2º andar</w:t>
            </w:r>
          </w:p>
        </w:tc>
        <w:tc>
          <w:tcPr>
            <w:tcW w:w="1112"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3º andar</w:t>
            </w:r>
          </w:p>
        </w:tc>
        <w:tc>
          <w:tcPr>
            <w:tcW w:w="1112"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4º andar</w:t>
            </w:r>
          </w:p>
        </w:tc>
        <w:tc>
          <w:tcPr>
            <w:tcW w:w="1112" w:type="dxa"/>
            <w:vAlign w:val="center"/>
          </w:tcPr>
          <w:p w:rsidR="000064FD" w:rsidRPr="000064FD" w:rsidRDefault="000064FD" w:rsidP="000064FD">
            <w:pPr>
              <w:keepNext/>
              <w:autoSpaceDE w:val="0"/>
              <w:autoSpaceDN w:val="0"/>
              <w:adjustRightInd w:val="0"/>
              <w:jc w:val="both"/>
              <w:rPr>
                <w:rFonts w:ascii="Arial" w:hAnsi="Arial" w:cs="Arial"/>
                <w:b/>
                <w:sz w:val="24"/>
                <w:szCs w:val="24"/>
                <w:lang w:eastAsia="pt-BR"/>
              </w:rPr>
            </w:pPr>
            <w:r w:rsidRPr="000064FD">
              <w:rPr>
                <w:rFonts w:ascii="Arial" w:hAnsi="Arial" w:cs="Arial"/>
                <w:b/>
                <w:sz w:val="24"/>
                <w:szCs w:val="24"/>
                <w:lang w:eastAsia="pt-BR"/>
              </w:rPr>
              <w:t>5º andar</w:t>
            </w:r>
          </w:p>
        </w:tc>
      </w:tr>
      <w:tr w:rsidR="000064FD" w:rsidRPr="000064FD" w:rsidTr="00067A2B">
        <w:tc>
          <w:tcPr>
            <w:tcW w:w="2122" w:type="dxa"/>
            <w:vAlign w:val="center"/>
          </w:tcPr>
          <w:p w:rsidR="000064FD" w:rsidRPr="000064FD" w:rsidRDefault="000064FD" w:rsidP="000064FD">
            <w:pPr>
              <w:keepNext/>
              <w:autoSpaceDE w:val="0"/>
              <w:autoSpaceDN w:val="0"/>
              <w:adjustRightInd w:val="0"/>
              <w:jc w:val="both"/>
              <w:rPr>
                <w:rFonts w:ascii="Arial" w:hAnsi="Arial" w:cs="Arial"/>
                <w:b/>
                <w:bCs/>
                <w:sz w:val="24"/>
                <w:szCs w:val="24"/>
                <w:lang w:eastAsia="pt-BR"/>
              </w:rPr>
            </w:pPr>
            <w:proofErr w:type="gramStart"/>
            <w:r w:rsidRPr="000064FD">
              <w:rPr>
                <w:rFonts w:ascii="Arial" w:hAnsi="Arial" w:cs="Arial"/>
                <w:b/>
                <w:bCs/>
                <w:sz w:val="24"/>
                <w:szCs w:val="24"/>
                <w:lang w:eastAsia="pt-BR"/>
              </w:rPr>
              <w:t>que</w:t>
            </w:r>
            <w:proofErr w:type="gramEnd"/>
            <w:r w:rsidRPr="000064FD">
              <w:rPr>
                <w:rFonts w:ascii="Arial" w:hAnsi="Arial" w:cs="Arial"/>
                <w:b/>
                <w:bCs/>
                <w:sz w:val="24"/>
                <w:szCs w:val="24"/>
                <w:lang w:eastAsia="pt-BR"/>
              </w:rPr>
              <w:t xml:space="preserve"> entram no elevador</w:t>
            </w:r>
          </w:p>
        </w:tc>
        <w:tc>
          <w:tcPr>
            <w:tcW w:w="850"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73" type="#_x0000_t75" style="width:9pt;height:12pt" o:ole="">
                  <v:imagedata r:id="rId510" o:title=""/>
                </v:shape>
                <o:OLEObject Type="Embed" ProgID="Equation.DSMT4" ShapeID="_x0000_i1273" DrawAspect="Content" ObjectID="_1634445281" r:id="rId511"/>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74" type="#_x0000_t75" style="width:9pt;height:12pt" o:ole="">
                  <v:imagedata r:id="rId510" o:title=""/>
                </v:shape>
                <o:OLEObject Type="Embed" ProgID="Equation.DSMT4" ShapeID="_x0000_i1274" DrawAspect="Content" ObjectID="_1634445282" r:id="rId512"/>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39" w:dyaOrig="240">
                <v:shape id="_x0000_i1275" type="#_x0000_t75" style="width:6.75pt;height:12pt" o:ole="">
                  <v:imagedata r:id="rId513" o:title=""/>
                </v:shape>
                <o:OLEObject Type="Embed" ProgID="Equation.DSMT4" ShapeID="_x0000_i1275" DrawAspect="Content" ObjectID="_1634445283" r:id="rId514"/>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76" type="#_x0000_t75" style="width:9pt;height:12pt" o:ole="">
                  <v:imagedata r:id="rId515" o:title=""/>
                </v:shape>
                <o:OLEObject Type="Embed" ProgID="Equation.DSMT4" ShapeID="_x0000_i1276" DrawAspect="Content" ObjectID="_1634445284" r:id="rId516"/>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77" type="#_x0000_t75" style="width:9pt;height:12pt" o:ole="">
                  <v:imagedata r:id="rId517" o:title=""/>
                </v:shape>
                <o:OLEObject Type="Embed" ProgID="Equation.DSMT4" ShapeID="_x0000_i1277" DrawAspect="Content" ObjectID="_1634445285" r:id="rId518"/>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78" type="#_x0000_t75" style="width:9pt;height:12pt" o:ole="">
                  <v:imagedata r:id="rId519" o:title=""/>
                </v:shape>
                <o:OLEObject Type="Embed" ProgID="Equation.DSMT4" ShapeID="_x0000_i1278" DrawAspect="Content" ObjectID="_1634445286" r:id="rId520"/>
              </w:object>
            </w:r>
          </w:p>
        </w:tc>
      </w:tr>
      <w:tr w:rsidR="000064FD" w:rsidRPr="000064FD" w:rsidTr="00067A2B">
        <w:tc>
          <w:tcPr>
            <w:tcW w:w="2122" w:type="dxa"/>
            <w:vAlign w:val="center"/>
          </w:tcPr>
          <w:p w:rsidR="000064FD" w:rsidRPr="000064FD" w:rsidRDefault="000064FD" w:rsidP="000064FD">
            <w:pPr>
              <w:keepNext/>
              <w:autoSpaceDE w:val="0"/>
              <w:autoSpaceDN w:val="0"/>
              <w:adjustRightInd w:val="0"/>
              <w:jc w:val="both"/>
              <w:rPr>
                <w:rFonts w:ascii="Arial" w:hAnsi="Arial" w:cs="Arial"/>
                <w:b/>
                <w:bCs/>
                <w:sz w:val="24"/>
                <w:szCs w:val="24"/>
                <w:lang w:eastAsia="pt-BR"/>
              </w:rPr>
            </w:pPr>
            <w:proofErr w:type="gramStart"/>
            <w:r w:rsidRPr="000064FD">
              <w:rPr>
                <w:rFonts w:ascii="Arial" w:hAnsi="Arial" w:cs="Arial"/>
                <w:b/>
                <w:bCs/>
                <w:sz w:val="24"/>
                <w:szCs w:val="24"/>
                <w:lang w:eastAsia="pt-BR"/>
              </w:rPr>
              <w:t>que</w:t>
            </w:r>
            <w:proofErr w:type="gramEnd"/>
            <w:r w:rsidRPr="000064FD">
              <w:rPr>
                <w:rFonts w:ascii="Arial" w:hAnsi="Arial" w:cs="Arial"/>
                <w:b/>
                <w:bCs/>
                <w:sz w:val="24"/>
                <w:szCs w:val="24"/>
                <w:lang w:eastAsia="pt-BR"/>
              </w:rPr>
              <w:t xml:space="preserve"> saem do elevador</w:t>
            </w:r>
          </w:p>
        </w:tc>
        <w:tc>
          <w:tcPr>
            <w:tcW w:w="850"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279" type="#_x0000_t75" style="width:9pt;height:12.75pt" o:ole="">
                  <v:imagedata r:id="rId521" o:title=""/>
                </v:shape>
                <o:OLEObject Type="Embed" ProgID="Equation.DSMT4" ShapeID="_x0000_i1279" DrawAspect="Content" ObjectID="_1634445287" r:id="rId522"/>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280" type="#_x0000_t75" style="width:9pt;height:12.75pt" o:ole="">
                  <v:imagedata r:id="rId523" o:title=""/>
                </v:shape>
                <o:OLEObject Type="Embed" ProgID="Equation.DSMT4" ShapeID="_x0000_i1280" DrawAspect="Content" ObjectID="_1634445288" r:id="rId524"/>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39" w:dyaOrig="240">
                <v:shape id="_x0000_i1281" type="#_x0000_t75" style="width:6.75pt;height:12pt" o:ole="">
                  <v:imagedata r:id="rId525" o:title=""/>
                </v:shape>
                <o:OLEObject Type="Embed" ProgID="Equation.DSMT4" ShapeID="_x0000_i1281" DrawAspect="Content" ObjectID="_1634445289" r:id="rId526"/>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282" type="#_x0000_t75" style="width:9pt;height:12pt" o:ole="">
                  <v:imagedata r:id="rId527" o:title=""/>
                </v:shape>
                <o:OLEObject Type="Embed" ProgID="Equation.DSMT4" ShapeID="_x0000_i1282" DrawAspect="Content" ObjectID="_1634445290" r:id="rId528"/>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283" type="#_x0000_t75" style="width:9pt;height:12.75pt" o:ole="">
                  <v:imagedata r:id="rId529" o:title=""/>
                </v:shape>
                <o:OLEObject Type="Embed" ProgID="Equation.DSMT4" ShapeID="_x0000_i1283" DrawAspect="Content" ObjectID="_1634445291" r:id="rId530"/>
              </w:object>
            </w:r>
          </w:p>
        </w:tc>
        <w:tc>
          <w:tcPr>
            <w:tcW w:w="1112"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284" type="#_x0000_t75" style="width:9pt;height:12.75pt" o:ole="">
                  <v:imagedata r:id="rId531" o:title=""/>
                </v:shape>
                <o:OLEObject Type="Embed" ProgID="Equation.DSMT4" ShapeID="_x0000_i1284" DrawAspect="Content" ObjectID="_1634445292" r:id="rId532"/>
              </w:object>
            </w:r>
          </w:p>
        </w:tc>
      </w:tr>
    </w:tbl>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Com base no quadro, qual é a moda do número de pessoas no elevador durante a subida do térreo ao quinto andar?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4"/>
          <w:sz w:val="24"/>
          <w:szCs w:val="24"/>
          <w:lang w:eastAsia="pt-BR"/>
        </w:rPr>
        <w:object w:dxaOrig="180" w:dyaOrig="240">
          <v:shape id="_x0000_i1285" type="#_x0000_t75" style="width:9pt;height:12pt" o:ole="">
            <v:imagedata r:id="rId533" o:title=""/>
          </v:shape>
          <o:OLEObject Type="Embed" ProgID="Equation.DSMT4" ShapeID="_x0000_i1285" DrawAspect="Content" ObjectID="_1634445293" r:id="rId53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180" w:dyaOrig="260">
          <v:shape id="_x0000_i1286" type="#_x0000_t75" style="width:9pt;height:12.75pt" o:ole="">
            <v:imagedata r:id="rId535" o:title=""/>
          </v:shape>
          <o:OLEObject Type="Embed" ProgID="Equation.DSMT4" ShapeID="_x0000_i1286" DrawAspect="Content" ObjectID="_1634445294" r:id="rId53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4"/>
          <w:sz w:val="24"/>
          <w:szCs w:val="24"/>
          <w:lang w:eastAsia="pt-BR"/>
        </w:rPr>
        <w:object w:dxaOrig="180" w:dyaOrig="240">
          <v:shape id="_x0000_i1287" type="#_x0000_t75" style="width:9pt;height:12pt" o:ole="">
            <v:imagedata r:id="rId537" o:title=""/>
          </v:shape>
          <o:OLEObject Type="Embed" ProgID="Equation.DSMT4" ShapeID="_x0000_i1287" DrawAspect="Content" ObjectID="_1634445295" r:id="rId53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lastRenderedPageBreak/>
        <w:t xml:space="preserve">d) </w:t>
      </w:r>
      <w:r w:rsidRPr="000064FD">
        <w:rPr>
          <w:rFonts w:ascii="Arial" w:hAnsi="Arial" w:cs="Arial"/>
          <w:position w:val="-6"/>
          <w:sz w:val="24"/>
          <w:szCs w:val="24"/>
          <w:lang w:eastAsia="pt-BR"/>
        </w:rPr>
        <w:object w:dxaOrig="180" w:dyaOrig="260">
          <v:shape id="_x0000_i1288" type="#_x0000_t75" style="width:9pt;height:12.75pt" o:ole="">
            <v:imagedata r:id="rId539" o:title=""/>
          </v:shape>
          <o:OLEObject Type="Embed" ProgID="Equation.DSMT4" ShapeID="_x0000_i1288" DrawAspect="Content" ObjectID="_1634445296" r:id="rId54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180" w:dyaOrig="260">
          <v:shape id="_x0000_i1289" type="#_x0000_t75" style="width:9pt;height:12.75pt" o:ole="">
            <v:imagedata r:id="rId541" o:title=""/>
          </v:shape>
          <o:OLEObject Type="Embed" ProgID="Equation.DSMT4" ShapeID="_x0000_i1289" DrawAspect="Content" ObjectID="_1634445297" r:id="rId542"/>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15</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Um</w:t>
      </w:r>
      <w:proofErr w:type="gramEnd"/>
      <w:r w:rsidRPr="000064FD">
        <w:rPr>
          <w:rFonts w:ascii="Arial" w:hAnsi="Arial" w:cs="Arial"/>
          <w:sz w:val="24"/>
          <w:szCs w:val="24"/>
          <w:lang w:eastAsia="pt-BR"/>
        </w:rPr>
        <w:t xml:space="preserve"> engenheiro projetou um automóvel cujos vidros das</w:t>
      </w:r>
      <w:r>
        <w:rPr>
          <w:rFonts w:ascii="Arial" w:hAnsi="Arial" w:cs="Arial"/>
          <w:sz w:val="24"/>
          <w:szCs w:val="24"/>
          <w:lang w:eastAsia="pt-BR"/>
        </w:rPr>
        <w:t xml:space="preserve"> </w:t>
      </w:r>
      <w:r w:rsidRPr="000064FD">
        <w:rPr>
          <w:rFonts w:ascii="Arial" w:hAnsi="Arial" w:cs="Arial"/>
          <w:sz w:val="24"/>
          <w:szCs w:val="24"/>
          <w:lang w:eastAsia="pt-BR"/>
        </w:rPr>
        <w:t>portas dianteiras foram desenhados de forma que suas</w:t>
      </w:r>
      <w:r>
        <w:rPr>
          <w:rFonts w:ascii="Arial" w:hAnsi="Arial" w:cs="Arial"/>
          <w:sz w:val="24"/>
          <w:szCs w:val="24"/>
          <w:lang w:eastAsia="pt-BR"/>
        </w:rPr>
        <w:t xml:space="preserve"> </w:t>
      </w:r>
      <w:r w:rsidRPr="000064FD">
        <w:rPr>
          <w:rFonts w:ascii="Arial" w:hAnsi="Arial" w:cs="Arial"/>
          <w:sz w:val="24"/>
          <w:szCs w:val="24"/>
          <w:lang w:eastAsia="pt-BR"/>
        </w:rPr>
        <w:t>bordas superiores fossem representadas pela curva de equação</w:t>
      </w:r>
      <w:r w:rsidRPr="000064FD">
        <w:rPr>
          <w:rFonts w:ascii="Arial" w:hAnsi="Arial" w:cs="Arial"/>
          <w:position w:val="-10"/>
          <w:sz w:val="24"/>
          <w:szCs w:val="24"/>
          <w:lang w:eastAsia="pt-BR"/>
        </w:rPr>
        <w:object w:dxaOrig="960" w:dyaOrig="300">
          <v:shape id="_x0000_i1290" type="#_x0000_t75" style="width:48pt;height:15pt" o:ole="">
            <v:imagedata r:id="rId543" o:title=""/>
          </v:shape>
          <o:OLEObject Type="Embed" ProgID="Equation.DSMT4" ShapeID="_x0000_i1290" DrawAspect="Content" ObjectID="_1634445298" r:id="rId544"/>
        </w:object>
      </w:r>
      <w:r w:rsidRPr="000064FD">
        <w:rPr>
          <w:rFonts w:ascii="Arial" w:hAnsi="Arial" w:cs="Arial"/>
          <w:sz w:val="24"/>
          <w:szCs w:val="24"/>
          <w:lang w:eastAsia="pt-BR"/>
        </w:rPr>
        <w:t>conforme a figura.</w:t>
      </w:r>
    </w:p>
    <w:p w:rsidR="000064FD" w:rsidRPr="000064FD" w:rsidRDefault="000064FD" w:rsidP="000064FD">
      <w:pPr>
        <w:spacing w:after="0" w:line="240" w:lineRule="auto"/>
        <w:jc w:val="both"/>
        <w:rPr>
          <w:rFonts w:ascii="Arial" w:hAnsi="Arial" w:cs="Arial"/>
          <w:sz w:val="24"/>
          <w:szCs w:val="24"/>
          <w:lang w:eastAsia="pt-BR"/>
        </w:rPr>
      </w:pPr>
    </w:p>
    <w:p w:rsidR="000064FD" w:rsidRPr="000064FD" w:rsidRDefault="000064FD" w:rsidP="000064FD">
      <w:pPr>
        <w:spacing w:after="0" w:line="240" w:lineRule="auto"/>
        <w:jc w:val="both"/>
        <w:rPr>
          <w:rFonts w:ascii="Arial" w:hAnsi="Arial" w:cs="Arial"/>
          <w:sz w:val="24"/>
          <w:szCs w:val="24"/>
          <w:lang w:eastAsia="pt-BR"/>
        </w:rPr>
      </w:pPr>
      <w:r w:rsidRPr="000064FD">
        <w:rPr>
          <w:rFonts w:ascii="Arial" w:hAnsi="Arial" w:cs="Arial"/>
          <w:noProof/>
          <w:sz w:val="24"/>
          <w:szCs w:val="24"/>
          <w:lang w:eastAsia="pt-BR"/>
        </w:rPr>
        <w:drawing>
          <wp:inline distT="0" distB="0" distL="0" distR="0">
            <wp:extent cx="2466975" cy="2581275"/>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2581275"/>
                    </a:xfrm>
                    <a:prstGeom prst="rect">
                      <a:avLst/>
                    </a:prstGeom>
                    <a:noFill/>
                    <a:ln>
                      <a:noFill/>
                    </a:ln>
                  </pic:spPr>
                </pic:pic>
              </a:graphicData>
            </a:graphic>
          </wp:inline>
        </w:drawing>
      </w:r>
    </w:p>
    <w:p w:rsidR="000064FD" w:rsidRPr="000064FD" w:rsidRDefault="000064FD" w:rsidP="000064FD">
      <w:pPr>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A forma do vidro foi concebida de modo que o eixo </w:t>
      </w:r>
      <w:r w:rsidRPr="000064FD">
        <w:rPr>
          <w:rFonts w:ascii="Arial" w:hAnsi="Arial" w:cs="Arial"/>
          <w:position w:val="-4"/>
          <w:sz w:val="24"/>
          <w:szCs w:val="24"/>
          <w:lang w:eastAsia="pt-BR"/>
        </w:rPr>
        <w:object w:dxaOrig="180" w:dyaOrig="200">
          <v:shape id="_x0000_i1291" type="#_x0000_t75" style="width:9pt;height:9.75pt" o:ole="">
            <v:imagedata r:id="rId546" o:title=""/>
          </v:shape>
          <o:OLEObject Type="Embed" ProgID="Equation.DSMT4" ShapeID="_x0000_i1291" DrawAspect="Content" ObjectID="_1634445299" r:id="rId547"/>
        </w:object>
      </w:r>
      <w:r w:rsidRPr="000064FD">
        <w:rPr>
          <w:rFonts w:ascii="Arial" w:hAnsi="Arial" w:cs="Arial"/>
          <w:sz w:val="24"/>
          <w:szCs w:val="24"/>
          <w:lang w:eastAsia="pt-BR"/>
        </w:rPr>
        <w:t xml:space="preserve">sempre divida ao meio a altura </w:t>
      </w:r>
      <w:r w:rsidRPr="000064FD">
        <w:rPr>
          <w:rFonts w:ascii="Arial" w:hAnsi="Arial" w:cs="Arial"/>
          <w:position w:val="-4"/>
          <w:sz w:val="24"/>
          <w:szCs w:val="24"/>
          <w:lang w:eastAsia="pt-BR"/>
        </w:rPr>
        <w:object w:dxaOrig="180" w:dyaOrig="240">
          <v:shape id="_x0000_i1292" type="#_x0000_t75" style="width:9pt;height:12pt" o:ole="">
            <v:imagedata r:id="rId548" o:title=""/>
          </v:shape>
          <o:OLEObject Type="Embed" ProgID="Equation.DSMT4" ShapeID="_x0000_i1292" DrawAspect="Content" ObjectID="_1634445300" r:id="rId549"/>
        </w:object>
      </w:r>
      <w:r w:rsidRPr="000064FD">
        <w:rPr>
          <w:rFonts w:ascii="Arial" w:hAnsi="Arial" w:cs="Arial"/>
          <w:sz w:val="24"/>
          <w:szCs w:val="24"/>
          <w:lang w:eastAsia="pt-BR"/>
        </w:rPr>
        <w:t xml:space="preserve">do vidro e a base do vidro seja </w:t>
      </w:r>
      <w:proofErr w:type="gramStart"/>
      <w:r w:rsidRPr="000064FD">
        <w:rPr>
          <w:rFonts w:ascii="Arial" w:hAnsi="Arial" w:cs="Arial"/>
          <w:sz w:val="24"/>
          <w:szCs w:val="24"/>
          <w:lang w:eastAsia="pt-BR"/>
        </w:rPr>
        <w:t>paralela</w:t>
      </w:r>
      <w:proofErr w:type="gramEnd"/>
      <w:r w:rsidRPr="000064FD">
        <w:rPr>
          <w:rFonts w:ascii="Arial" w:hAnsi="Arial" w:cs="Arial"/>
          <w:sz w:val="24"/>
          <w:szCs w:val="24"/>
          <w:lang w:eastAsia="pt-BR"/>
        </w:rPr>
        <w:t xml:space="preserve"> ao eixo </w:t>
      </w:r>
      <w:r w:rsidRPr="000064FD">
        <w:rPr>
          <w:rFonts w:ascii="Arial" w:hAnsi="Arial" w:cs="Arial"/>
          <w:position w:val="-4"/>
          <w:sz w:val="24"/>
          <w:szCs w:val="24"/>
          <w:lang w:eastAsia="pt-BR"/>
        </w:rPr>
        <w:object w:dxaOrig="220" w:dyaOrig="200">
          <v:shape id="_x0000_i1293" type="#_x0000_t75" style="width:11.25pt;height:9.75pt" o:ole="">
            <v:imagedata r:id="rId550" o:title=""/>
          </v:shape>
          <o:OLEObject Type="Embed" ProgID="Equation.DSMT4" ShapeID="_x0000_i1293" DrawAspect="Content" ObjectID="_1634445301" r:id="rId551"/>
        </w:object>
      </w:r>
      <w:r w:rsidRPr="000064FD">
        <w:rPr>
          <w:rFonts w:ascii="Arial" w:hAnsi="Arial" w:cs="Arial"/>
          <w:sz w:val="24"/>
          <w:szCs w:val="24"/>
          <w:lang w:eastAsia="pt-BR"/>
        </w:rPr>
        <w:t xml:space="preserve"> Obedecendo a essas</w:t>
      </w:r>
      <w:r>
        <w:rPr>
          <w:rFonts w:ascii="Arial" w:hAnsi="Arial" w:cs="Arial"/>
          <w:sz w:val="24"/>
          <w:szCs w:val="24"/>
          <w:lang w:eastAsia="pt-BR"/>
        </w:rPr>
        <w:t xml:space="preserve"> </w:t>
      </w:r>
      <w:r w:rsidRPr="000064FD">
        <w:rPr>
          <w:rFonts w:ascii="Arial" w:hAnsi="Arial" w:cs="Arial"/>
          <w:sz w:val="24"/>
          <w:szCs w:val="24"/>
          <w:lang w:eastAsia="pt-BR"/>
        </w:rPr>
        <w:t xml:space="preserve">condições, o engenheiro determinou uma expressão que fornece a altura </w:t>
      </w:r>
      <w:r w:rsidRPr="000064FD">
        <w:rPr>
          <w:rFonts w:ascii="Arial" w:hAnsi="Arial" w:cs="Arial"/>
          <w:position w:val="-4"/>
          <w:sz w:val="24"/>
          <w:szCs w:val="24"/>
          <w:lang w:eastAsia="pt-BR"/>
        </w:rPr>
        <w:object w:dxaOrig="180" w:dyaOrig="240">
          <v:shape id="_x0000_i1294" type="#_x0000_t75" style="width:9pt;height:12pt" o:ole="">
            <v:imagedata r:id="rId552" o:title=""/>
          </v:shape>
          <o:OLEObject Type="Embed" ProgID="Equation.DSMT4" ShapeID="_x0000_i1294" DrawAspect="Content" ObjectID="_1634445302" r:id="rId553"/>
        </w:object>
      </w:r>
      <w:r w:rsidRPr="000064FD">
        <w:rPr>
          <w:rFonts w:ascii="Arial" w:hAnsi="Arial" w:cs="Arial"/>
          <w:sz w:val="24"/>
          <w:szCs w:val="24"/>
          <w:lang w:eastAsia="pt-BR"/>
        </w:rPr>
        <w:t xml:space="preserve"> do vidro em função da medida </w:t>
      </w:r>
      <w:r w:rsidRPr="000064FD">
        <w:rPr>
          <w:rFonts w:ascii="Arial" w:hAnsi="Arial" w:cs="Arial"/>
          <w:b/>
          <w:position w:val="-4"/>
          <w:sz w:val="24"/>
          <w:szCs w:val="24"/>
          <w:lang w:eastAsia="pt-BR"/>
        </w:rPr>
        <w:object w:dxaOrig="180" w:dyaOrig="200">
          <v:shape id="_x0000_i1295" type="#_x0000_t75" style="width:9pt;height:9.75pt" o:ole="">
            <v:imagedata r:id="rId554" o:title=""/>
          </v:shape>
          <o:OLEObject Type="Embed" ProgID="Equation.DSMT4" ShapeID="_x0000_i1295" DrawAspect="Content" ObjectID="_1634445303" r:id="rId555"/>
        </w:object>
      </w:r>
      <w:r w:rsidRPr="000064FD">
        <w:rPr>
          <w:rFonts w:ascii="Arial" w:hAnsi="Arial" w:cs="Arial"/>
          <w:sz w:val="24"/>
          <w:szCs w:val="24"/>
          <w:lang w:eastAsia="pt-BR"/>
        </w:rPr>
        <w:t xml:space="preserve"> de sua</w:t>
      </w:r>
      <w:r>
        <w:rPr>
          <w:rFonts w:ascii="Arial" w:hAnsi="Arial" w:cs="Arial"/>
          <w:sz w:val="24"/>
          <w:szCs w:val="24"/>
          <w:lang w:eastAsia="pt-BR"/>
        </w:rPr>
        <w:t xml:space="preserve"> </w:t>
      </w:r>
      <w:r w:rsidRPr="000064FD">
        <w:rPr>
          <w:rFonts w:ascii="Arial" w:hAnsi="Arial" w:cs="Arial"/>
          <w:sz w:val="24"/>
          <w:szCs w:val="24"/>
          <w:lang w:eastAsia="pt-BR"/>
        </w:rPr>
        <w:t>base, em metros.</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 expressão algébrica que determina a altura do vidro 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36"/>
          <w:sz w:val="24"/>
          <w:szCs w:val="24"/>
          <w:lang w:eastAsia="pt-BR"/>
        </w:rPr>
        <w:object w:dxaOrig="3220" w:dyaOrig="820">
          <v:shape id="_x0000_i1296" type="#_x0000_t75" style="width:161.25pt;height:41.25pt" o:ole="">
            <v:imagedata r:id="rId556" o:title=""/>
          </v:shape>
          <o:OLEObject Type="Embed" ProgID="Equation.DSMT4" ShapeID="_x0000_i1296" DrawAspect="Content" ObjectID="_1634445304" r:id="rId55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24"/>
          <w:sz w:val="24"/>
          <w:szCs w:val="24"/>
          <w:lang w:eastAsia="pt-BR"/>
        </w:rPr>
        <w:object w:dxaOrig="2020" w:dyaOrig="580">
          <v:shape id="_x0000_i1297" type="#_x0000_t75" style="width:101.25pt;height:29.25pt" o:ole="">
            <v:imagedata r:id="rId558" o:title=""/>
          </v:shape>
          <o:OLEObject Type="Embed" ProgID="Equation.DSMT4" ShapeID="_x0000_i1297" DrawAspect="Content" ObjectID="_1634445305" r:id="rId55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24"/>
          <w:sz w:val="24"/>
          <w:szCs w:val="24"/>
          <w:lang w:eastAsia="pt-BR"/>
        </w:rPr>
        <w:object w:dxaOrig="2020" w:dyaOrig="580">
          <v:shape id="_x0000_i1298" type="#_x0000_t75" style="width:101.25pt;height:29.25pt" o:ole="">
            <v:imagedata r:id="rId560" o:title=""/>
          </v:shape>
          <o:OLEObject Type="Embed" ProgID="Equation.DSMT4" ShapeID="_x0000_i1298" DrawAspect="Content" ObjectID="_1634445306" r:id="rId56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36"/>
          <w:sz w:val="24"/>
          <w:szCs w:val="24"/>
          <w:lang w:eastAsia="pt-BR"/>
        </w:rPr>
        <w:object w:dxaOrig="1560" w:dyaOrig="820">
          <v:shape id="_x0000_i1299" type="#_x0000_t75" style="width:78pt;height:41.25pt" o:ole="">
            <v:imagedata r:id="rId562" o:title=""/>
          </v:shape>
          <o:OLEObject Type="Embed" ProgID="Equation.DSMT4" ShapeID="_x0000_i1299" DrawAspect="Content" ObjectID="_1634445307" r:id="rId56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36"/>
          <w:sz w:val="24"/>
          <w:szCs w:val="24"/>
          <w:lang w:eastAsia="pt-BR"/>
        </w:rPr>
        <w:object w:dxaOrig="1719" w:dyaOrig="820">
          <v:shape id="_x0000_i1300" type="#_x0000_t75" style="width:86.25pt;height:41.25pt" o:ole="">
            <v:imagedata r:id="rId564" o:title=""/>
          </v:shape>
          <o:OLEObject Type="Embed" ProgID="Equation.DSMT4" ShapeID="_x0000_i1300" DrawAspect="Content" ObjectID="_1634445308" r:id="rId565"/>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16</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O</w:t>
      </w:r>
      <w:proofErr w:type="gramEnd"/>
      <w:r w:rsidRPr="000064FD">
        <w:rPr>
          <w:rFonts w:ascii="Arial" w:hAnsi="Arial" w:cs="Arial"/>
          <w:sz w:val="24"/>
          <w:szCs w:val="24"/>
          <w:lang w:eastAsia="pt-BR"/>
        </w:rPr>
        <w:t xml:space="preserve"> acréscimo de tecnologias no sistema produtivo</w:t>
      </w:r>
      <w:r>
        <w:rPr>
          <w:rFonts w:ascii="Arial" w:hAnsi="Arial" w:cs="Arial"/>
          <w:sz w:val="24"/>
          <w:szCs w:val="24"/>
          <w:lang w:eastAsia="pt-BR"/>
        </w:rPr>
        <w:t xml:space="preserve"> </w:t>
      </w:r>
      <w:r w:rsidRPr="000064FD">
        <w:rPr>
          <w:rFonts w:ascii="Arial" w:hAnsi="Arial" w:cs="Arial"/>
          <w:sz w:val="24"/>
          <w:szCs w:val="24"/>
          <w:lang w:eastAsia="pt-BR"/>
        </w:rPr>
        <w:t>industrial tem por objetivo reduzir custos e aumentar a</w:t>
      </w:r>
      <w:r>
        <w:rPr>
          <w:rFonts w:ascii="Arial" w:hAnsi="Arial" w:cs="Arial"/>
          <w:sz w:val="24"/>
          <w:szCs w:val="24"/>
          <w:lang w:eastAsia="pt-BR"/>
        </w:rPr>
        <w:t xml:space="preserve"> </w:t>
      </w:r>
      <w:r w:rsidRPr="000064FD">
        <w:rPr>
          <w:rFonts w:ascii="Arial" w:hAnsi="Arial" w:cs="Arial"/>
          <w:sz w:val="24"/>
          <w:szCs w:val="24"/>
          <w:lang w:eastAsia="pt-BR"/>
        </w:rPr>
        <w:t xml:space="preserve">produtividade. No primeiro ano de funcionamento, uma indústria fabricou </w:t>
      </w:r>
      <w:r w:rsidRPr="000064FD">
        <w:rPr>
          <w:rFonts w:ascii="Arial" w:hAnsi="Arial" w:cs="Arial"/>
          <w:position w:val="-6"/>
          <w:sz w:val="24"/>
          <w:szCs w:val="24"/>
          <w:lang w:eastAsia="pt-BR"/>
        </w:rPr>
        <w:object w:dxaOrig="580" w:dyaOrig="260">
          <v:shape id="_x0000_i1301" type="#_x0000_t75" style="width:29.25pt;height:12.75pt" o:ole="">
            <v:imagedata r:id="rId566" o:title=""/>
          </v:shape>
          <o:OLEObject Type="Embed" ProgID="Equation.DSMT4" ShapeID="_x0000_i1301" DrawAspect="Content" ObjectID="_1634445309" r:id="rId567"/>
        </w:object>
      </w:r>
      <w:r w:rsidRPr="000064FD">
        <w:rPr>
          <w:rFonts w:ascii="Arial" w:hAnsi="Arial" w:cs="Arial"/>
          <w:sz w:val="24"/>
          <w:szCs w:val="24"/>
          <w:lang w:eastAsia="pt-BR"/>
        </w:rPr>
        <w:t>unidades de um determinado</w:t>
      </w:r>
      <w:r>
        <w:rPr>
          <w:rFonts w:ascii="Arial" w:hAnsi="Arial" w:cs="Arial"/>
          <w:sz w:val="24"/>
          <w:szCs w:val="24"/>
          <w:lang w:eastAsia="pt-BR"/>
        </w:rPr>
        <w:t xml:space="preserve"> </w:t>
      </w:r>
      <w:r w:rsidRPr="000064FD">
        <w:rPr>
          <w:rFonts w:ascii="Arial" w:hAnsi="Arial" w:cs="Arial"/>
          <w:sz w:val="24"/>
          <w:szCs w:val="24"/>
          <w:lang w:eastAsia="pt-BR"/>
        </w:rPr>
        <w:t xml:space="preserve">produto. No ano seguinte, investiu em tecnologia adquirindo novas máquinas e aumentou a produção em </w:t>
      </w:r>
      <w:r w:rsidRPr="000064FD">
        <w:rPr>
          <w:rFonts w:ascii="Arial" w:hAnsi="Arial" w:cs="Arial"/>
          <w:position w:val="-6"/>
          <w:sz w:val="24"/>
          <w:szCs w:val="24"/>
          <w:lang w:eastAsia="pt-BR"/>
        </w:rPr>
        <w:object w:dxaOrig="520" w:dyaOrig="260">
          <v:shape id="_x0000_i1302" type="#_x0000_t75" style="width:26.25pt;height:12.75pt" o:ole="">
            <v:imagedata r:id="rId568" o:title=""/>
          </v:shape>
          <o:OLEObject Type="Embed" ProgID="Equation.DSMT4" ShapeID="_x0000_i1302" DrawAspect="Content" ObjectID="_1634445310" r:id="rId569"/>
        </w:object>
      </w:r>
      <w:r w:rsidRPr="000064FD">
        <w:rPr>
          <w:rFonts w:ascii="Arial" w:hAnsi="Arial" w:cs="Arial"/>
          <w:sz w:val="24"/>
          <w:szCs w:val="24"/>
          <w:lang w:eastAsia="pt-BR"/>
        </w:rPr>
        <w:t>Estima-se que esse aumento percentual se repita nos</w:t>
      </w:r>
      <w:r>
        <w:rPr>
          <w:rFonts w:ascii="Arial" w:hAnsi="Arial" w:cs="Arial"/>
          <w:sz w:val="24"/>
          <w:szCs w:val="24"/>
          <w:lang w:eastAsia="pt-BR"/>
        </w:rPr>
        <w:t xml:space="preserve"> </w:t>
      </w:r>
      <w:r w:rsidRPr="000064FD">
        <w:rPr>
          <w:rFonts w:ascii="Arial" w:hAnsi="Arial" w:cs="Arial"/>
          <w:sz w:val="24"/>
          <w:szCs w:val="24"/>
          <w:lang w:eastAsia="pt-BR"/>
        </w:rPr>
        <w:t xml:space="preserve">próximos anos, garantindo um crescimento anual de </w:t>
      </w:r>
      <w:r w:rsidRPr="000064FD">
        <w:rPr>
          <w:rFonts w:ascii="Arial" w:hAnsi="Arial" w:cs="Arial"/>
          <w:position w:val="-6"/>
          <w:sz w:val="24"/>
          <w:szCs w:val="24"/>
          <w:lang w:eastAsia="pt-BR"/>
        </w:rPr>
        <w:object w:dxaOrig="520" w:dyaOrig="260">
          <v:shape id="_x0000_i1303" type="#_x0000_t75" style="width:26.25pt;height:12.75pt" o:ole="">
            <v:imagedata r:id="rId570" o:title=""/>
          </v:shape>
          <o:OLEObject Type="Embed" ProgID="Equation.DSMT4" ShapeID="_x0000_i1303" DrawAspect="Content" ObjectID="_1634445311" r:id="rId571"/>
        </w:object>
      </w:r>
      <w:r w:rsidRPr="000064FD">
        <w:rPr>
          <w:rFonts w:ascii="Arial" w:hAnsi="Arial" w:cs="Arial"/>
          <w:sz w:val="24"/>
          <w:szCs w:val="24"/>
          <w:lang w:eastAsia="pt-BR"/>
        </w:rPr>
        <w:t xml:space="preserve">Considere </w:t>
      </w:r>
      <w:r w:rsidRPr="000064FD">
        <w:rPr>
          <w:rFonts w:ascii="Arial" w:hAnsi="Arial" w:cs="Arial"/>
          <w:position w:val="-4"/>
          <w:sz w:val="24"/>
          <w:szCs w:val="24"/>
          <w:lang w:eastAsia="pt-BR"/>
        </w:rPr>
        <w:object w:dxaOrig="200" w:dyaOrig="240">
          <v:shape id="_x0000_i1304" type="#_x0000_t75" style="width:9.75pt;height:12pt" o:ole="">
            <v:imagedata r:id="rId572" o:title=""/>
          </v:shape>
          <o:OLEObject Type="Embed" ProgID="Equation.DSMT4" ShapeID="_x0000_i1304" DrawAspect="Content" ObjectID="_1634445312" r:id="rId573"/>
        </w:object>
      </w:r>
      <w:r w:rsidRPr="000064FD">
        <w:rPr>
          <w:rFonts w:ascii="Arial" w:hAnsi="Arial" w:cs="Arial"/>
          <w:sz w:val="24"/>
          <w:szCs w:val="24"/>
          <w:lang w:eastAsia="pt-BR"/>
        </w:rPr>
        <w:t xml:space="preserve"> a quantidade anual de produtos fabricados no ano </w:t>
      </w:r>
      <w:r w:rsidRPr="000064FD">
        <w:rPr>
          <w:rFonts w:ascii="Arial" w:hAnsi="Arial" w:cs="Arial"/>
          <w:position w:val="-6"/>
          <w:sz w:val="24"/>
          <w:szCs w:val="24"/>
          <w:lang w:eastAsia="pt-BR"/>
        </w:rPr>
        <w:object w:dxaOrig="139" w:dyaOrig="260">
          <v:shape id="_x0000_i1305" type="#_x0000_t75" style="width:6.75pt;height:12.75pt" o:ole="">
            <v:imagedata r:id="rId574" o:title=""/>
          </v:shape>
          <o:OLEObject Type="Embed" ProgID="Equation.DSMT4" ShapeID="_x0000_i1305" DrawAspect="Content" ObjectID="_1634445313" r:id="rId575"/>
        </w:object>
      </w:r>
      <w:r w:rsidRPr="000064FD">
        <w:rPr>
          <w:rFonts w:ascii="Arial" w:hAnsi="Arial" w:cs="Arial"/>
          <w:sz w:val="24"/>
          <w:szCs w:val="24"/>
          <w:lang w:eastAsia="pt-BR"/>
        </w:rPr>
        <w:t xml:space="preserve"> de funcionamento da indústria.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Se a estimativa for alcançada, qual é a expressão que determina o número de unidades produzidas </w:t>
      </w:r>
      <w:r w:rsidRPr="000064FD">
        <w:rPr>
          <w:rFonts w:ascii="Arial" w:hAnsi="Arial" w:cs="Arial"/>
          <w:position w:val="-4"/>
          <w:sz w:val="24"/>
          <w:szCs w:val="24"/>
          <w:lang w:eastAsia="pt-BR"/>
        </w:rPr>
        <w:object w:dxaOrig="200" w:dyaOrig="240">
          <v:shape id="_x0000_i1306" type="#_x0000_t75" style="width:9.75pt;height:12pt" o:ole="">
            <v:imagedata r:id="rId576" o:title=""/>
          </v:shape>
          <o:OLEObject Type="Embed" ProgID="Equation.DSMT4" ShapeID="_x0000_i1306" DrawAspect="Content" ObjectID="_1634445314" r:id="rId577"/>
        </w:object>
      </w:r>
      <w:r w:rsidRPr="000064FD">
        <w:rPr>
          <w:rFonts w:ascii="Arial" w:hAnsi="Arial" w:cs="Arial"/>
          <w:sz w:val="24"/>
          <w:szCs w:val="24"/>
          <w:lang w:eastAsia="pt-BR"/>
        </w:rPr>
        <w:t xml:space="preserve"> em função de </w:t>
      </w:r>
      <w:r w:rsidRPr="000064FD">
        <w:rPr>
          <w:rFonts w:ascii="Arial" w:hAnsi="Arial" w:cs="Arial"/>
          <w:position w:val="-8"/>
          <w:sz w:val="24"/>
          <w:szCs w:val="24"/>
          <w:lang w:eastAsia="pt-BR"/>
        </w:rPr>
        <w:object w:dxaOrig="180" w:dyaOrig="279">
          <v:shape id="_x0000_i1307" type="#_x0000_t75" style="width:9pt;height:14.25pt" o:ole="">
            <v:imagedata r:id="rId578" o:title=""/>
          </v:shape>
          <o:OLEObject Type="Embed" ProgID="Equation.DSMT4" ShapeID="_x0000_i1307" DrawAspect="Content" ObjectID="_1634445315" r:id="rId579"/>
        </w:object>
      </w:r>
      <w:r w:rsidRPr="000064FD">
        <w:rPr>
          <w:rFonts w:ascii="Arial" w:hAnsi="Arial" w:cs="Arial"/>
          <w:sz w:val="24"/>
          <w:szCs w:val="24"/>
          <w:lang w:eastAsia="pt-BR"/>
        </w:rPr>
        <w:t xml:space="preserve"> para </w:t>
      </w:r>
      <w:r w:rsidRPr="000064FD">
        <w:rPr>
          <w:rFonts w:ascii="Arial" w:hAnsi="Arial" w:cs="Arial"/>
          <w:position w:val="-6"/>
          <w:sz w:val="24"/>
          <w:szCs w:val="24"/>
          <w:lang w:eastAsia="pt-BR"/>
        </w:rPr>
        <w:object w:dxaOrig="560" w:dyaOrig="260">
          <v:shape id="_x0000_i1308" type="#_x0000_t75" style="width:27.75pt;height:12.75pt" o:ole="">
            <v:imagedata r:id="rId580" o:title=""/>
          </v:shape>
          <o:OLEObject Type="Embed" ProgID="Equation.DSMT4" ShapeID="_x0000_i1308" DrawAspect="Content" ObjectID="_1634445316" r:id="rId58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10"/>
          <w:sz w:val="24"/>
          <w:szCs w:val="24"/>
          <w:lang w:eastAsia="pt-BR"/>
        </w:rPr>
        <w:object w:dxaOrig="1939" w:dyaOrig="360">
          <v:shape id="_x0000_i1309" type="#_x0000_t75" style="width:96.75pt;height:18pt" o:ole="">
            <v:imagedata r:id="rId582" o:title=""/>
          </v:shape>
          <o:OLEObject Type="Embed" ProgID="Equation.DSMT4" ShapeID="_x0000_i1309" DrawAspect="Content" ObjectID="_1634445317" r:id="rId58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10"/>
          <w:sz w:val="24"/>
          <w:szCs w:val="24"/>
          <w:lang w:eastAsia="pt-BR"/>
        </w:rPr>
        <w:object w:dxaOrig="1900" w:dyaOrig="360">
          <v:shape id="_x0000_i1310" type="#_x0000_t75" style="width:95.25pt;height:18pt" o:ole="">
            <v:imagedata r:id="rId584" o:title=""/>
          </v:shape>
          <o:OLEObject Type="Embed" ProgID="Equation.DSMT4" ShapeID="_x0000_i1310" DrawAspect="Content" ObjectID="_1634445318" r:id="rId585"/>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10"/>
          <w:sz w:val="24"/>
          <w:szCs w:val="24"/>
          <w:lang w:eastAsia="pt-BR"/>
        </w:rPr>
        <w:object w:dxaOrig="2180" w:dyaOrig="360">
          <v:shape id="_x0000_i1311" type="#_x0000_t75" style="width:108.75pt;height:18pt" o:ole="">
            <v:imagedata r:id="rId586" o:title=""/>
          </v:shape>
          <o:OLEObject Type="Embed" ProgID="Equation.DSMT4" ShapeID="_x0000_i1311" DrawAspect="Content" ObjectID="_1634445319" r:id="rId58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lastRenderedPageBreak/>
        <w:t xml:space="preserve">d) </w:t>
      </w:r>
      <w:r w:rsidRPr="000064FD">
        <w:rPr>
          <w:rFonts w:ascii="Arial" w:hAnsi="Arial" w:cs="Arial"/>
          <w:position w:val="-10"/>
          <w:sz w:val="24"/>
          <w:szCs w:val="24"/>
          <w:lang w:eastAsia="pt-BR"/>
        </w:rPr>
        <w:object w:dxaOrig="1840" w:dyaOrig="360">
          <v:shape id="_x0000_i1312" type="#_x0000_t75" style="width:92.25pt;height:18pt" o:ole="">
            <v:imagedata r:id="rId588" o:title=""/>
          </v:shape>
          <o:OLEObject Type="Embed" ProgID="Equation.DSMT4" ShapeID="_x0000_i1312" DrawAspect="Content" ObjectID="_1634445320" r:id="rId58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10"/>
          <w:sz w:val="24"/>
          <w:szCs w:val="24"/>
          <w:lang w:eastAsia="pt-BR"/>
        </w:rPr>
        <w:object w:dxaOrig="1800" w:dyaOrig="360">
          <v:shape id="_x0000_i1313" type="#_x0000_t75" style="width:90pt;height:18pt" o:ole="">
            <v:imagedata r:id="rId590" o:title=""/>
          </v:shape>
          <o:OLEObject Type="Embed" ProgID="Equation.DSMT4" ShapeID="_x0000_i1313" DrawAspect="Content" ObjectID="_1634445321" r:id="rId591"/>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hAnsi="Arial" w:cs="Arial"/>
          <w:sz w:val="24"/>
          <w:szCs w:val="24"/>
          <w:lang w:eastAsia="zh-CN"/>
        </w:rPr>
        <w:t>17</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eastAsia="Times-Roman" w:hAnsi="Arial" w:cs="Arial"/>
          <w:sz w:val="24"/>
          <w:szCs w:val="24"/>
          <w:lang w:eastAsia="pt-BR"/>
        </w:rPr>
        <w:t>Numa</w:t>
      </w:r>
      <w:proofErr w:type="gramEnd"/>
      <w:r w:rsidRPr="000064FD">
        <w:rPr>
          <w:rFonts w:ascii="Arial" w:eastAsia="Times-Roman" w:hAnsi="Arial" w:cs="Arial"/>
          <w:sz w:val="24"/>
          <w:szCs w:val="24"/>
          <w:lang w:eastAsia="pt-BR"/>
        </w:rPr>
        <w:t xml:space="preserve"> cidade, cinco escolas de samba (I, II, III, IV e V) participaram do desfile de Carnaval. Quatro quesitos são julgados, cada um por dois jurados, que podem atribuir somente uma dentre as notas </w:t>
      </w:r>
      <w:r w:rsidRPr="000064FD">
        <w:rPr>
          <w:rFonts w:ascii="Arial" w:eastAsia="Times-Roman" w:hAnsi="Arial" w:cs="Arial"/>
          <w:position w:val="-10"/>
          <w:sz w:val="24"/>
          <w:szCs w:val="24"/>
          <w:lang w:eastAsia="pt-BR"/>
        </w:rPr>
        <w:object w:dxaOrig="780" w:dyaOrig="300">
          <v:shape id="_x0000_i1314" type="#_x0000_t75" style="width:39pt;height:15pt" o:ole="">
            <v:imagedata r:id="rId592" o:title=""/>
          </v:shape>
          <o:OLEObject Type="Embed" ProgID="Equation.DSMT4" ShapeID="_x0000_i1314" DrawAspect="Content" ObjectID="_1634445322" r:id="rId593"/>
        </w:object>
      </w:r>
      <w:r w:rsidRPr="000064FD">
        <w:rPr>
          <w:rFonts w:ascii="Arial" w:eastAsia="Times-Roman" w:hAnsi="Arial" w:cs="Arial"/>
          <w:sz w:val="24"/>
          <w:szCs w:val="24"/>
          <w:lang w:eastAsia="pt-BR"/>
        </w:rPr>
        <w:t xml:space="preserve"> ou </w:t>
      </w:r>
      <w:r w:rsidRPr="000064FD">
        <w:rPr>
          <w:rFonts w:ascii="Arial" w:eastAsia="Times-Roman" w:hAnsi="Arial" w:cs="Arial"/>
          <w:position w:val="-6"/>
          <w:sz w:val="24"/>
          <w:szCs w:val="24"/>
          <w:lang w:eastAsia="pt-BR"/>
        </w:rPr>
        <w:object w:dxaOrig="340" w:dyaOrig="260">
          <v:shape id="_x0000_i1315" type="#_x0000_t75" style="width:17.25pt;height:12.75pt" o:ole="">
            <v:imagedata r:id="rId594" o:title=""/>
          </v:shape>
          <o:OLEObject Type="Embed" ProgID="Equation.DSMT4" ShapeID="_x0000_i1315" DrawAspect="Content" ObjectID="_1634445323" r:id="rId595"/>
        </w:object>
      </w:r>
      <w:r w:rsidRPr="000064FD">
        <w:rPr>
          <w:rFonts w:ascii="Arial" w:eastAsia="Times-Roman" w:hAnsi="Arial" w:cs="Arial"/>
          <w:sz w:val="24"/>
          <w:szCs w:val="24"/>
          <w:lang w:eastAsia="pt-BR"/>
        </w:rPr>
        <w:t xml:space="preserve"> A campeã será a escola que obtiver mais pontuação na soma de todas as notas emitidas. Em caso de empate, a campeã será a que alcançar a maior soma das notas atribuídas pelos jurados no quesito Enredo e Harmonia. A tabela mostra as notas do desfile desse ano no momento em que faltava somente a divulgação das notas do jurado B no quesito Bateria.</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tbl>
      <w:tblPr>
        <w:tblW w:w="70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631"/>
        <w:gridCol w:w="631"/>
        <w:gridCol w:w="631"/>
        <w:gridCol w:w="631"/>
        <w:gridCol w:w="631"/>
        <w:gridCol w:w="631"/>
        <w:gridCol w:w="631"/>
        <w:gridCol w:w="631"/>
        <w:gridCol w:w="906"/>
      </w:tblGrid>
      <w:tr w:rsidR="000064FD" w:rsidRPr="000064FD" w:rsidTr="00067A2B">
        <w:trPr>
          <w:trHeight w:val="481"/>
        </w:trPr>
        <w:tc>
          <w:tcPr>
            <w:tcW w:w="1129" w:type="dxa"/>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Quesitos</w:t>
            </w:r>
          </w:p>
        </w:tc>
        <w:tc>
          <w:tcPr>
            <w:tcW w:w="1262" w:type="dxa"/>
            <w:gridSpan w:val="2"/>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1. Fantasia e Alegoria</w:t>
            </w:r>
          </w:p>
        </w:tc>
        <w:tc>
          <w:tcPr>
            <w:tcW w:w="1262" w:type="dxa"/>
            <w:gridSpan w:val="2"/>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2. Evolução e Conjunto</w:t>
            </w:r>
          </w:p>
        </w:tc>
        <w:tc>
          <w:tcPr>
            <w:tcW w:w="1262" w:type="dxa"/>
            <w:gridSpan w:val="2"/>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3. Enredo e Harmonia</w:t>
            </w:r>
          </w:p>
        </w:tc>
        <w:tc>
          <w:tcPr>
            <w:tcW w:w="1262" w:type="dxa"/>
            <w:gridSpan w:val="2"/>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4. Bateria</w:t>
            </w:r>
          </w:p>
        </w:tc>
        <w:tc>
          <w:tcPr>
            <w:tcW w:w="906" w:type="dxa"/>
            <w:vMerge w:val="restart"/>
            <w:vAlign w:val="center"/>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Total</w:t>
            </w: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Jurado</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A</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B</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A</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B</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A</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B</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A</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B</w:t>
            </w:r>
          </w:p>
        </w:tc>
        <w:tc>
          <w:tcPr>
            <w:tcW w:w="906" w:type="dxa"/>
            <w:vMerge/>
          </w:tcPr>
          <w:p w:rsidR="000064FD" w:rsidRPr="000064FD" w:rsidRDefault="000064FD" w:rsidP="000064FD">
            <w:pPr>
              <w:keepNext/>
              <w:jc w:val="both"/>
              <w:rPr>
                <w:rFonts w:ascii="Arial" w:hAnsi="Arial" w:cs="Arial"/>
                <w:sz w:val="24"/>
                <w:szCs w:val="24"/>
                <w:lang w:eastAsia="pt-BR"/>
              </w:rPr>
            </w:pP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Escola I</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16" type="#_x0000_t75" style="width:9pt;height:12.75pt" o:ole="">
                  <v:imagedata r:id="rId596" o:title=""/>
                </v:shape>
                <o:OLEObject Type="Embed" ProgID="Equation.DSMT4" ShapeID="_x0000_i1316" DrawAspect="Content" ObjectID="_1634445324" r:id="rId59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317" type="#_x0000_t75" style="width:9pt;height:12pt" o:ole="">
                  <v:imagedata r:id="rId598" o:title=""/>
                </v:shape>
                <o:OLEObject Type="Embed" ProgID="Equation.DSMT4" ShapeID="_x0000_i1317" DrawAspect="Content" ObjectID="_1634445325" r:id="rId59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18" type="#_x0000_t75" style="width:9pt;height:12.75pt" o:ole="">
                  <v:imagedata r:id="rId600" o:title=""/>
                </v:shape>
                <o:OLEObject Type="Embed" ProgID="Equation.DSMT4" ShapeID="_x0000_i1318" DrawAspect="Content" ObjectID="_1634445326" r:id="rId60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19" type="#_x0000_t75" style="width:9pt;height:12.75pt" o:ole="">
                  <v:imagedata r:id="rId602" o:title=""/>
                </v:shape>
                <o:OLEObject Type="Embed" ProgID="Equation.DSMT4" ShapeID="_x0000_i1319" DrawAspect="Content" ObjectID="_1634445327" r:id="rId60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0" type="#_x0000_t75" style="width:9pt;height:12.75pt" o:ole="">
                  <v:imagedata r:id="rId604" o:title=""/>
                </v:shape>
                <o:OLEObject Type="Embed" ProgID="Equation.DSMT4" ShapeID="_x0000_i1320" DrawAspect="Content" ObjectID="_1634445328" r:id="rId60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1" type="#_x0000_t75" style="width:9pt;height:12.75pt" o:ole="">
                  <v:imagedata r:id="rId606" o:title=""/>
                </v:shape>
                <o:OLEObject Type="Embed" ProgID="Equation.DSMT4" ShapeID="_x0000_i1321" DrawAspect="Content" ObjectID="_1634445329" r:id="rId60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2" type="#_x0000_t75" style="width:9pt;height:12.75pt" o:ole="">
                  <v:imagedata r:id="rId608" o:title=""/>
                </v:shape>
                <o:OLEObject Type="Embed" ProgID="Equation.DSMT4" ShapeID="_x0000_i1322" DrawAspect="Content" ObjectID="_1634445330" r:id="rId609"/>
              </w:object>
            </w:r>
          </w:p>
        </w:tc>
        <w:tc>
          <w:tcPr>
            <w:tcW w:w="631" w:type="dxa"/>
          </w:tcPr>
          <w:p w:rsidR="000064FD" w:rsidRPr="000064FD" w:rsidRDefault="000064FD" w:rsidP="000064FD">
            <w:pPr>
              <w:keepNext/>
              <w:jc w:val="both"/>
              <w:rPr>
                <w:rFonts w:ascii="Arial" w:hAnsi="Arial" w:cs="Arial"/>
                <w:sz w:val="24"/>
                <w:szCs w:val="24"/>
                <w:lang w:eastAsia="pt-BR"/>
              </w:rPr>
            </w:pPr>
          </w:p>
        </w:tc>
        <w:tc>
          <w:tcPr>
            <w:tcW w:w="906"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23" type="#_x0000_t75" style="width:15pt;height:12.75pt" o:ole="">
                  <v:imagedata r:id="rId610" o:title=""/>
                </v:shape>
                <o:OLEObject Type="Embed" ProgID="Equation.DSMT4" ShapeID="_x0000_i1323" DrawAspect="Content" ObjectID="_1634445331" r:id="rId611"/>
              </w:object>
            </w: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Escola II</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4" type="#_x0000_t75" style="width:9pt;height:12.75pt" o:ole="">
                  <v:imagedata r:id="rId612" o:title=""/>
                </v:shape>
                <o:OLEObject Type="Embed" ProgID="Equation.DSMT4" ShapeID="_x0000_i1324" DrawAspect="Content" ObjectID="_1634445332" r:id="rId61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5" type="#_x0000_t75" style="width:9pt;height:12.75pt" o:ole="">
                  <v:imagedata r:id="rId614" o:title=""/>
                </v:shape>
                <o:OLEObject Type="Embed" ProgID="Equation.DSMT4" ShapeID="_x0000_i1325" DrawAspect="Content" ObjectID="_1634445333" r:id="rId61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26" type="#_x0000_t75" style="width:14.25pt;height:12.75pt" o:ole="">
                  <v:imagedata r:id="rId616" o:title=""/>
                </v:shape>
                <o:OLEObject Type="Embed" ProgID="Equation.DSMT4" ShapeID="_x0000_i1326" DrawAspect="Content" ObjectID="_1634445334" r:id="rId61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27" type="#_x0000_t75" style="width:9pt;height:12.75pt" o:ole="">
                  <v:imagedata r:id="rId618" o:title=""/>
                </v:shape>
                <o:OLEObject Type="Embed" ProgID="Equation.DSMT4" ShapeID="_x0000_i1327" DrawAspect="Content" ObjectID="_1634445335" r:id="rId61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28" type="#_x0000_t75" style="width:14.25pt;height:12.75pt" o:ole="">
                  <v:imagedata r:id="rId620" o:title=""/>
                </v:shape>
                <o:OLEObject Type="Embed" ProgID="Equation.DSMT4" ShapeID="_x0000_i1328" DrawAspect="Content" ObjectID="_1634445336" r:id="rId62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29" type="#_x0000_t75" style="width:14.25pt;height:12.75pt" o:ole="">
                  <v:imagedata r:id="rId622" o:title=""/>
                </v:shape>
                <o:OLEObject Type="Embed" ProgID="Equation.DSMT4" ShapeID="_x0000_i1329" DrawAspect="Content" ObjectID="_1634445337" r:id="rId62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30" type="#_x0000_t75" style="width:14.25pt;height:12.75pt" o:ole="">
                  <v:imagedata r:id="rId624" o:title=""/>
                </v:shape>
                <o:OLEObject Type="Embed" ProgID="Equation.DSMT4" ShapeID="_x0000_i1330" DrawAspect="Content" ObjectID="_1634445338" r:id="rId625"/>
              </w:object>
            </w:r>
          </w:p>
        </w:tc>
        <w:tc>
          <w:tcPr>
            <w:tcW w:w="631" w:type="dxa"/>
          </w:tcPr>
          <w:p w:rsidR="000064FD" w:rsidRPr="000064FD" w:rsidRDefault="000064FD" w:rsidP="000064FD">
            <w:pPr>
              <w:keepNext/>
              <w:jc w:val="both"/>
              <w:rPr>
                <w:rFonts w:ascii="Arial" w:hAnsi="Arial" w:cs="Arial"/>
                <w:sz w:val="24"/>
                <w:szCs w:val="24"/>
                <w:lang w:eastAsia="pt-BR"/>
              </w:rPr>
            </w:pPr>
          </w:p>
        </w:tc>
        <w:tc>
          <w:tcPr>
            <w:tcW w:w="906"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31" type="#_x0000_t75" style="width:15pt;height:12.75pt" o:ole="">
                  <v:imagedata r:id="rId626" o:title=""/>
                </v:shape>
                <o:OLEObject Type="Embed" ProgID="Equation.DSMT4" ShapeID="_x0000_i1331" DrawAspect="Content" ObjectID="_1634445339" r:id="rId627"/>
              </w:object>
            </w: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Escola III</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32" type="#_x0000_t75" style="width:9pt;height:12.75pt" o:ole="">
                  <v:imagedata r:id="rId628" o:title=""/>
                </v:shape>
                <o:OLEObject Type="Embed" ProgID="Equation.DSMT4" ShapeID="_x0000_i1332" DrawAspect="Content" ObjectID="_1634445340" r:id="rId62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33" type="#_x0000_t75" style="width:9pt;height:12.75pt" o:ole="">
                  <v:imagedata r:id="rId630" o:title=""/>
                </v:shape>
                <o:OLEObject Type="Embed" ProgID="Equation.DSMT4" ShapeID="_x0000_i1333" DrawAspect="Content" ObjectID="_1634445341" r:id="rId63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334" type="#_x0000_t75" style="width:9pt;height:12pt" o:ole="">
                  <v:imagedata r:id="rId632" o:title=""/>
                </v:shape>
                <o:OLEObject Type="Embed" ProgID="Equation.DSMT4" ShapeID="_x0000_i1334" DrawAspect="Content" ObjectID="_1634445342" r:id="rId63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35" type="#_x0000_t75" style="width:9pt;height:12.75pt" o:ole="">
                  <v:imagedata r:id="rId634" o:title=""/>
                </v:shape>
                <o:OLEObject Type="Embed" ProgID="Equation.DSMT4" ShapeID="_x0000_i1335" DrawAspect="Content" ObjectID="_1634445343" r:id="rId63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36" type="#_x0000_t75" style="width:9pt;height:12.75pt" o:ole="">
                  <v:imagedata r:id="rId636" o:title=""/>
                </v:shape>
                <o:OLEObject Type="Embed" ProgID="Equation.DSMT4" ShapeID="_x0000_i1336" DrawAspect="Content" ObjectID="_1634445344" r:id="rId63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337" type="#_x0000_t75" style="width:9pt;height:12pt" o:ole="">
                  <v:imagedata r:id="rId638" o:title=""/>
                </v:shape>
                <o:OLEObject Type="Embed" ProgID="Equation.DSMT4" ShapeID="_x0000_i1337" DrawAspect="Content" ObjectID="_1634445345" r:id="rId63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38" type="#_x0000_t75" style="width:9pt;height:12.75pt" o:ole="">
                  <v:imagedata r:id="rId640" o:title=""/>
                </v:shape>
                <o:OLEObject Type="Embed" ProgID="Equation.DSMT4" ShapeID="_x0000_i1338" DrawAspect="Content" ObjectID="_1634445346" r:id="rId641"/>
              </w:object>
            </w:r>
          </w:p>
        </w:tc>
        <w:tc>
          <w:tcPr>
            <w:tcW w:w="631" w:type="dxa"/>
          </w:tcPr>
          <w:p w:rsidR="000064FD" w:rsidRPr="000064FD" w:rsidRDefault="000064FD" w:rsidP="000064FD">
            <w:pPr>
              <w:keepNext/>
              <w:jc w:val="both"/>
              <w:rPr>
                <w:rFonts w:ascii="Arial" w:hAnsi="Arial" w:cs="Arial"/>
                <w:sz w:val="24"/>
                <w:szCs w:val="24"/>
                <w:lang w:eastAsia="pt-BR"/>
              </w:rPr>
            </w:pPr>
          </w:p>
        </w:tc>
        <w:tc>
          <w:tcPr>
            <w:tcW w:w="906"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39" type="#_x0000_t75" style="width:15pt;height:12.75pt" o:ole="">
                  <v:imagedata r:id="rId642" o:title=""/>
                </v:shape>
                <o:OLEObject Type="Embed" ProgID="Equation.DSMT4" ShapeID="_x0000_i1339" DrawAspect="Content" ObjectID="_1634445347" r:id="rId643"/>
              </w:object>
            </w: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Escola IV</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40" type="#_x0000_t75" style="width:9pt;height:12.75pt" o:ole="">
                  <v:imagedata r:id="rId644" o:title=""/>
                </v:shape>
                <o:OLEObject Type="Embed" ProgID="Equation.DSMT4" ShapeID="_x0000_i1340" DrawAspect="Content" ObjectID="_1634445348" r:id="rId64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41" type="#_x0000_t75" style="width:14.25pt;height:12.75pt" o:ole="">
                  <v:imagedata r:id="rId646" o:title=""/>
                </v:shape>
                <o:OLEObject Type="Embed" ProgID="Equation.DSMT4" ShapeID="_x0000_i1341" DrawAspect="Content" ObjectID="_1634445349" r:id="rId64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42" type="#_x0000_t75" style="width:14.25pt;height:12.75pt" o:ole="">
                  <v:imagedata r:id="rId648" o:title=""/>
                </v:shape>
                <o:OLEObject Type="Embed" ProgID="Equation.DSMT4" ShapeID="_x0000_i1342" DrawAspect="Content" ObjectID="_1634445350" r:id="rId64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43" type="#_x0000_t75" style="width:14.25pt;height:12.75pt" o:ole="">
                  <v:imagedata r:id="rId650" o:title=""/>
                </v:shape>
                <o:OLEObject Type="Embed" ProgID="Equation.DSMT4" ShapeID="_x0000_i1343" DrawAspect="Content" ObjectID="_1634445351" r:id="rId65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44" type="#_x0000_t75" style="width:9pt;height:12.75pt" o:ole="">
                  <v:imagedata r:id="rId652" o:title=""/>
                </v:shape>
                <o:OLEObject Type="Embed" ProgID="Equation.DSMT4" ShapeID="_x0000_i1344" DrawAspect="Content" ObjectID="_1634445352" r:id="rId65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45" type="#_x0000_t75" style="width:14.25pt;height:12.75pt" o:ole="">
                  <v:imagedata r:id="rId654" o:title=""/>
                </v:shape>
                <o:OLEObject Type="Embed" ProgID="Equation.DSMT4" ShapeID="_x0000_i1345" DrawAspect="Content" ObjectID="_1634445353" r:id="rId65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279" w:dyaOrig="260">
                <v:shape id="_x0000_i1346" type="#_x0000_t75" style="width:14.25pt;height:12.75pt" o:ole="">
                  <v:imagedata r:id="rId656" o:title=""/>
                </v:shape>
                <o:OLEObject Type="Embed" ProgID="Equation.DSMT4" ShapeID="_x0000_i1346" DrawAspect="Content" ObjectID="_1634445354" r:id="rId657"/>
              </w:object>
            </w:r>
          </w:p>
        </w:tc>
        <w:tc>
          <w:tcPr>
            <w:tcW w:w="631" w:type="dxa"/>
          </w:tcPr>
          <w:p w:rsidR="000064FD" w:rsidRPr="000064FD" w:rsidRDefault="000064FD" w:rsidP="000064FD">
            <w:pPr>
              <w:keepNext/>
              <w:jc w:val="both"/>
              <w:rPr>
                <w:rFonts w:ascii="Arial" w:hAnsi="Arial" w:cs="Arial"/>
                <w:sz w:val="24"/>
                <w:szCs w:val="24"/>
                <w:lang w:eastAsia="pt-BR"/>
              </w:rPr>
            </w:pPr>
          </w:p>
        </w:tc>
        <w:tc>
          <w:tcPr>
            <w:tcW w:w="906"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47" type="#_x0000_t75" style="width:15pt;height:12.75pt" o:ole="">
                  <v:imagedata r:id="rId658" o:title=""/>
                </v:shape>
                <o:OLEObject Type="Embed" ProgID="Equation.DSMT4" ShapeID="_x0000_i1347" DrawAspect="Content" ObjectID="_1634445355" r:id="rId659"/>
              </w:object>
            </w:r>
          </w:p>
        </w:tc>
      </w:tr>
      <w:tr w:rsidR="000064FD" w:rsidRPr="000064FD" w:rsidTr="00067A2B">
        <w:tc>
          <w:tcPr>
            <w:tcW w:w="1129"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sz w:val="24"/>
                <w:szCs w:val="24"/>
                <w:lang w:eastAsia="pt-BR"/>
              </w:rPr>
              <w:t>Escola V</w: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48" type="#_x0000_t75" style="width:9pt;height:12.75pt" o:ole="">
                  <v:imagedata r:id="rId660" o:title=""/>
                </v:shape>
                <o:OLEObject Type="Embed" ProgID="Equation.DSMT4" ShapeID="_x0000_i1348" DrawAspect="Content" ObjectID="_1634445356" r:id="rId66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4"/>
                <w:sz w:val="24"/>
                <w:szCs w:val="24"/>
                <w:lang w:eastAsia="pt-BR"/>
              </w:rPr>
              <w:object w:dxaOrig="180" w:dyaOrig="240">
                <v:shape id="_x0000_i1349" type="#_x0000_t75" style="width:9pt;height:12pt" o:ole="">
                  <v:imagedata r:id="rId662" o:title=""/>
                </v:shape>
                <o:OLEObject Type="Embed" ProgID="Equation.DSMT4" ShapeID="_x0000_i1349" DrawAspect="Content" ObjectID="_1634445357" r:id="rId663"/>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50" type="#_x0000_t75" style="width:9pt;height:12.75pt" o:ole="">
                  <v:imagedata r:id="rId664" o:title=""/>
                </v:shape>
                <o:OLEObject Type="Embed" ProgID="Equation.DSMT4" ShapeID="_x0000_i1350" DrawAspect="Content" ObjectID="_1634445358" r:id="rId665"/>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51" type="#_x0000_t75" style="width:9pt;height:12.75pt" o:ole="">
                  <v:imagedata r:id="rId666" o:title=""/>
                </v:shape>
                <o:OLEObject Type="Embed" ProgID="Equation.DSMT4" ShapeID="_x0000_i1351" DrawAspect="Content" ObjectID="_1634445359" r:id="rId667"/>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52" type="#_x0000_t75" style="width:9pt;height:12.75pt" o:ole="">
                  <v:imagedata r:id="rId668" o:title=""/>
                </v:shape>
                <o:OLEObject Type="Embed" ProgID="Equation.DSMT4" ShapeID="_x0000_i1352" DrawAspect="Content" ObjectID="_1634445360" r:id="rId669"/>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53" type="#_x0000_t75" style="width:9pt;height:12.75pt" o:ole="">
                  <v:imagedata r:id="rId670" o:title=""/>
                </v:shape>
                <o:OLEObject Type="Embed" ProgID="Equation.DSMT4" ShapeID="_x0000_i1353" DrawAspect="Content" ObjectID="_1634445361" r:id="rId671"/>
              </w:object>
            </w:r>
          </w:p>
        </w:tc>
        <w:tc>
          <w:tcPr>
            <w:tcW w:w="631"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180" w:dyaOrig="260">
                <v:shape id="_x0000_i1354" type="#_x0000_t75" style="width:9pt;height:12.75pt" o:ole="">
                  <v:imagedata r:id="rId672" o:title=""/>
                </v:shape>
                <o:OLEObject Type="Embed" ProgID="Equation.DSMT4" ShapeID="_x0000_i1354" DrawAspect="Content" ObjectID="_1634445362" r:id="rId673"/>
              </w:object>
            </w:r>
          </w:p>
        </w:tc>
        <w:tc>
          <w:tcPr>
            <w:tcW w:w="631" w:type="dxa"/>
          </w:tcPr>
          <w:p w:rsidR="000064FD" w:rsidRPr="000064FD" w:rsidRDefault="000064FD" w:rsidP="000064FD">
            <w:pPr>
              <w:keepNext/>
              <w:jc w:val="both"/>
              <w:rPr>
                <w:rFonts w:ascii="Arial" w:hAnsi="Arial" w:cs="Arial"/>
                <w:sz w:val="24"/>
                <w:szCs w:val="24"/>
                <w:lang w:eastAsia="pt-BR"/>
              </w:rPr>
            </w:pPr>
          </w:p>
        </w:tc>
        <w:tc>
          <w:tcPr>
            <w:tcW w:w="906" w:type="dxa"/>
          </w:tcPr>
          <w:p w:rsidR="000064FD" w:rsidRPr="000064FD" w:rsidRDefault="000064FD" w:rsidP="000064FD">
            <w:pPr>
              <w:keepNext/>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55" type="#_x0000_t75" style="width:15pt;height:12.75pt" o:ole="">
                  <v:imagedata r:id="rId674" o:title=""/>
                </v:shape>
                <o:OLEObject Type="Embed" ProgID="Equation.DSMT4" ShapeID="_x0000_i1355" DrawAspect="Content" ObjectID="_1634445363" r:id="rId675"/>
              </w:object>
            </w:r>
          </w:p>
        </w:tc>
      </w:tr>
    </w:tbl>
    <w:p w:rsidR="000064FD" w:rsidRPr="000064FD" w:rsidRDefault="000064FD" w:rsidP="000064FD">
      <w:pPr>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eastAsia="Times-Roman" w:hAnsi="Arial" w:cs="Arial"/>
          <w:sz w:val="24"/>
          <w:szCs w:val="24"/>
          <w:lang w:eastAsia="pt-BR"/>
        </w:rPr>
        <w:t xml:space="preserve">Quantas configurações distintas das notas a serem atribuídas pelo jurado B no quesito Bateria tornariam campeã a Escola II?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4"/>
          <w:sz w:val="24"/>
          <w:szCs w:val="24"/>
          <w:lang w:eastAsia="pt-BR"/>
        </w:rPr>
        <w:object w:dxaOrig="279" w:dyaOrig="240">
          <v:shape id="_x0000_i1356" type="#_x0000_t75" style="width:14.25pt;height:12pt" o:ole="">
            <v:imagedata r:id="rId676" o:title=""/>
          </v:shape>
          <o:OLEObject Type="Embed" ProgID="Equation.DSMT4" ShapeID="_x0000_i1356" DrawAspect="Content" ObjectID="_1634445364" r:id="rId67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300" w:dyaOrig="260">
          <v:shape id="_x0000_i1357" type="#_x0000_t75" style="width:15pt;height:12.75pt" o:ole="">
            <v:imagedata r:id="rId678" o:title=""/>
          </v:shape>
          <o:OLEObject Type="Embed" ProgID="Equation.DSMT4" ShapeID="_x0000_i1357" DrawAspect="Content" ObjectID="_1634445365" r:id="rId67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00" w:dyaOrig="260">
          <v:shape id="_x0000_i1358" type="#_x0000_t75" style="width:20.25pt;height:12.75pt" o:ole="">
            <v:imagedata r:id="rId680" o:title=""/>
          </v:shape>
          <o:OLEObject Type="Embed" ProgID="Equation.DSMT4" ShapeID="_x0000_i1358" DrawAspect="Content" ObjectID="_1634445366" r:id="rId68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560" w:dyaOrig="260">
          <v:shape id="_x0000_i1359" type="#_x0000_t75" style="width:27.75pt;height:12.75pt" o:ole="">
            <v:imagedata r:id="rId682" o:title=""/>
          </v:shape>
          <o:OLEObject Type="Embed" ProgID="Equation.DSMT4" ShapeID="_x0000_i1359" DrawAspect="Content" ObjectID="_1634445367" r:id="rId68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bidi="he-IL"/>
        </w:rPr>
        <w:object w:dxaOrig="580" w:dyaOrig="260">
          <v:shape id="_x0000_i1360" type="#_x0000_t75" style="width:29.25pt;height:12.75pt" o:ole="">
            <v:imagedata r:id="rId684" o:title=""/>
          </v:shape>
          <o:OLEObject Type="Embed" ProgID="Equation.DSMT4" ShapeID="_x0000_i1360" DrawAspect="Content" ObjectID="_1634445368" r:id="rId685"/>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hAnsi="Arial" w:cs="Arial"/>
          <w:sz w:val="24"/>
          <w:szCs w:val="24"/>
          <w:lang w:eastAsia="zh-CN"/>
        </w:rPr>
        <w:t>18</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eastAsia="Times-Roman" w:hAnsi="Arial" w:cs="Arial"/>
          <w:sz w:val="24"/>
          <w:szCs w:val="24"/>
          <w:lang w:eastAsia="pt-BR"/>
        </w:rPr>
        <w:t>Em</w:t>
      </w:r>
      <w:proofErr w:type="gramEnd"/>
      <w:r w:rsidRPr="000064FD">
        <w:rPr>
          <w:rFonts w:ascii="Arial" w:eastAsia="Times-Roman" w:hAnsi="Arial" w:cs="Arial"/>
          <w:sz w:val="24"/>
          <w:szCs w:val="24"/>
          <w:lang w:eastAsia="pt-BR"/>
        </w:rPr>
        <w:t xml:space="preserve"> uma escola, a probabilidade de um aluno compreender e falar inglês é de 30%. Três alunos dessa escola, que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 xml:space="preserve">estão em fase final de seleção de intercâmbio, </w:t>
      </w:r>
      <w:proofErr w:type="gramStart"/>
      <w:r w:rsidRPr="000064FD">
        <w:rPr>
          <w:rFonts w:ascii="Arial" w:eastAsia="Times-Roman" w:hAnsi="Arial" w:cs="Arial"/>
          <w:sz w:val="24"/>
          <w:szCs w:val="24"/>
          <w:lang w:eastAsia="pt-BR"/>
        </w:rPr>
        <w:t>aguardam,</w:t>
      </w:r>
      <w:proofErr w:type="gramEnd"/>
      <w:r w:rsidRPr="000064FD">
        <w:rPr>
          <w:rFonts w:ascii="Arial" w:eastAsia="Times-Roman" w:hAnsi="Arial" w:cs="Arial"/>
          <w:sz w:val="24"/>
          <w:szCs w:val="24"/>
          <w:lang w:eastAsia="pt-BR"/>
        </w:rPr>
        <w:t xml:space="preserve">em uma sala, serem chamados para uma entrevista. </w:t>
      </w:r>
      <w:proofErr w:type="gramStart"/>
      <w:r w:rsidRPr="000064FD">
        <w:rPr>
          <w:rFonts w:ascii="Arial" w:eastAsia="Times-Roman" w:hAnsi="Arial" w:cs="Arial"/>
          <w:sz w:val="24"/>
          <w:szCs w:val="24"/>
          <w:lang w:eastAsia="pt-BR"/>
        </w:rPr>
        <w:t>Mas,</w:t>
      </w:r>
      <w:proofErr w:type="gramEnd"/>
      <w:r w:rsidRPr="000064FD">
        <w:rPr>
          <w:rFonts w:ascii="Arial" w:eastAsia="Times-Roman" w:hAnsi="Arial" w:cs="Arial"/>
          <w:sz w:val="24"/>
          <w:szCs w:val="24"/>
          <w:lang w:eastAsia="pt-BR"/>
        </w:rPr>
        <w:t>ao invés de chamá-los um a um, o entrevistador entra nasala e faz, oralmente, uma pergunta em inglês que pode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ser respondida por qualquer um dos alunos.</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roofErr w:type="gramStart"/>
      <w:r w:rsidRPr="000064FD">
        <w:rPr>
          <w:rFonts w:ascii="Arial" w:eastAsia="Times-Roman" w:hAnsi="Arial" w:cs="Arial"/>
          <w:sz w:val="24"/>
          <w:szCs w:val="24"/>
          <w:lang w:eastAsia="pt-BR"/>
        </w:rPr>
        <w:t>A probabilidade de o entrevistador ser entendido e ter sua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pergunta oralmente respondida em</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inglês é</w:t>
      </w:r>
      <w:proofErr w:type="gramEnd"/>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8"/>
          <w:sz w:val="24"/>
          <w:szCs w:val="24"/>
          <w:lang w:eastAsia="pt-BR"/>
        </w:rPr>
        <w:object w:dxaOrig="639" w:dyaOrig="279">
          <v:shape id="_x0000_i1361" type="#_x0000_t75" style="width:32.25pt;height:14.25pt" o:ole="">
            <v:imagedata r:id="rId686" o:title=""/>
          </v:shape>
          <o:OLEObject Type="Embed" ProgID="Equation.DSMT4" ShapeID="_x0000_i1361" DrawAspect="Content" ObjectID="_1634445369" r:id="rId68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8"/>
          <w:sz w:val="24"/>
          <w:szCs w:val="24"/>
          <w:lang w:eastAsia="pt-BR"/>
        </w:rPr>
        <w:object w:dxaOrig="639" w:dyaOrig="279">
          <v:shape id="_x0000_i1362" type="#_x0000_t75" style="width:32.25pt;height:14.25pt" o:ole="">
            <v:imagedata r:id="rId688" o:title=""/>
          </v:shape>
          <o:OLEObject Type="Embed" ProgID="Equation.DSMT4" ShapeID="_x0000_i1362" DrawAspect="Content" ObjectID="_1634445370" r:id="rId68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8"/>
          <w:sz w:val="24"/>
          <w:szCs w:val="24"/>
          <w:lang w:eastAsia="pt-BR"/>
        </w:rPr>
        <w:object w:dxaOrig="639" w:dyaOrig="279">
          <v:shape id="_x0000_i1363" type="#_x0000_t75" style="width:32.25pt;height:14.25pt" o:ole="">
            <v:imagedata r:id="rId690" o:title=""/>
          </v:shape>
          <o:OLEObject Type="Embed" ProgID="Equation.DSMT4" ShapeID="_x0000_i1363" DrawAspect="Content" ObjectID="_1634445371" r:id="rId69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8"/>
          <w:sz w:val="24"/>
          <w:szCs w:val="24"/>
          <w:lang w:eastAsia="pt-BR"/>
        </w:rPr>
        <w:object w:dxaOrig="639" w:dyaOrig="279">
          <v:shape id="_x0000_i1364" type="#_x0000_t75" style="width:32.25pt;height:14.25pt" o:ole="">
            <v:imagedata r:id="rId692" o:title=""/>
          </v:shape>
          <o:OLEObject Type="Embed" ProgID="Equation.DSMT4" ShapeID="_x0000_i1364" DrawAspect="Content" ObjectID="_1634445372" r:id="rId69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8"/>
          <w:sz w:val="24"/>
          <w:szCs w:val="24"/>
          <w:lang w:eastAsia="pt-BR"/>
        </w:rPr>
        <w:object w:dxaOrig="639" w:dyaOrig="279">
          <v:shape id="_x0000_i1365" type="#_x0000_t75" style="width:32.25pt;height:14.25pt" o:ole="">
            <v:imagedata r:id="rId694" o:title=""/>
          </v:shape>
          <o:OLEObject Type="Embed" ProgID="Equation.DSMT4" ShapeID="_x0000_i1365" DrawAspect="Content" ObjectID="_1634445373" r:id="rId695"/>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19</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Uma</w:t>
      </w:r>
      <w:proofErr w:type="gramEnd"/>
      <w:r w:rsidRPr="000064FD">
        <w:rPr>
          <w:rFonts w:ascii="Arial" w:hAnsi="Arial" w:cs="Arial"/>
          <w:sz w:val="24"/>
          <w:szCs w:val="24"/>
          <w:lang w:eastAsia="pt-BR"/>
        </w:rPr>
        <w:t xml:space="preserve"> fábrica de sorvetes utiliza embalagens plásticas no</w:t>
      </w:r>
      <w:r>
        <w:rPr>
          <w:rFonts w:ascii="Arial" w:hAnsi="Arial" w:cs="Arial"/>
          <w:sz w:val="24"/>
          <w:szCs w:val="24"/>
          <w:lang w:eastAsia="pt-BR"/>
        </w:rPr>
        <w:t xml:space="preserve"> </w:t>
      </w:r>
      <w:r w:rsidRPr="000064FD">
        <w:rPr>
          <w:rFonts w:ascii="Arial" w:hAnsi="Arial" w:cs="Arial"/>
          <w:sz w:val="24"/>
          <w:szCs w:val="24"/>
          <w:lang w:eastAsia="pt-BR"/>
        </w:rPr>
        <w:t xml:space="preserve">formato de paralelepípedo retangular reto. </w:t>
      </w:r>
      <w:proofErr w:type="gramStart"/>
      <w:r w:rsidRPr="000064FD">
        <w:rPr>
          <w:rFonts w:ascii="Arial" w:hAnsi="Arial" w:cs="Arial"/>
          <w:sz w:val="24"/>
          <w:szCs w:val="24"/>
          <w:lang w:eastAsia="pt-BR"/>
        </w:rPr>
        <w:t>Internamente,</w:t>
      </w:r>
      <w:proofErr w:type="gramEnd"/>
      <w:r w:rsidRPr="000064FD">
        <w:rPr>
          <w:rFonts w:ascii="Arial" w:hAnsi="Arial" w:cs="Arial"/>
          <w:sz w:val="24"/>
          <w:szCs w:val="24"/>
          <w:lang w:eastAsia="pt-BR"/>
        </w:rPr>
        <w:t xml:space="preserve">a embalagem tem </w:t>
      </w:r>
      <w:r w:rsidRPr="000064FD">
        <w:rPr>
          <w:rFonts w:ascii="Arial" w:hAnsi="Arial" w:cs="Arial"/>
          <w:position w:val="-10"/>
          <w:sz w:val="24"/>
          <w:szCs w:val="24"/>
          <w:lang w:eastAsia="pt-BR"/>
        </w:rPr>
        <w:object w:dxaOrig="600" w:dyaOrig="300">
          <v:shape id="_x0000_i1366" type="#_x0000_t75" style="width:30pt;height:15pt" o:ole="">
            <v:imagedata r:id="rId696" o:title=""/>
          </v:shape>
          <o:OLEObject Type="Embed" ProgID="Equation.DSMT4" ShapeID="_x0000_i1366" DrawAspect="Content" ObjectID="_1634445374" r:id="rId697"/>
        </w:object>
      </w:r>
      <w:r w:rsidRPr="000064FD">
        <w:rPr>
          <w:rFonts w:ascii="Arial" w:hAnsi="Arial" w:cs="Arial"/>
          <w:sz w:val="24"/>
          <w:szCs w:val="24"/>
          <w:lang w:eastAsia="pt-BR"/>
        </w:rPr>
        <w:t xml:space="preserve">de altura e base de </w:t>
      </w:r>
      <w:r w:rsidRPr="000064FD">
        <w:rPr>
          <w:rFonts w:ascii="Arial" w:hAnsi="Arial" w:cs="Arial"/>
          <w:position w:val="-10"/>
          <w:sz w:val="24"/>
          <w:szCs w:val="24"/>
          <w:lang w:eastAsia="pt-BR"/>
        </w:rPr>
        <w:object w:dxaOrig="620" w:dyaOrig="300">
          <v:shape id="_x0000_i1367" type="#_x0000_t75" style="width:30.75pt;height:15pt" o:ole="">
            <v:imagedata r:id="rId698" o:title=""/>
          </v:shape>
          <o:OLEObject Type="Embed" ProgID="Equation.DSMT4" ShapeID="_x0000_i1367" DrawAspect="Content" ObjectID="_1634445375" r:id="rId699"/>
        </w:object>
      </w:r>
      <w:r w:rsidRPr="000064FD">
        <w:rPr>
          <w:rFonts w:ascii="Arial" w:hAnsi="Arial" w:cs="Arial"/>
          <w:sz w:val="24"/>
          <w:szCs w:val="24"/>
          <w:lang w:eastAsia="pt-BR"/>
        </w:rPr>
        <w:t>por</w:t>
      </w:r>
      <w:r w:rsidRPr="000064FD">
        <w:rPr>
          <w:rFonts w:ascii="Arial" w:hAnsi="Arial" w:cs="Arial"/>
          <w:position w:val="-10"/>
          <w:sz w:val="24"/>
          <w:szCs w:val="24"/>
          <w:lang w:eastAsia="pt-BR"/>
        </w:rPr>
        <w:object w:dxaOrig="639" w:dyaOrig="300">
          <v:shape id="_x0000_i1368" type="#_x0000_t75" style="width:32.25pt;height:15pt" o:ole="">
            <v:imagedata r:id="rId700" o:title=""/>
          </v:shape>
          <o:OLEObject Type="Embed" ProgID="Equation.DSMT4" ShapeID="_x0000_i1368" DrawAspect="Content" ObjectID="_1634445376" r:id="rId701"/>
        </w:object>
      </w:r>
      <w:r w:rsidRPr="000064FD">
        <w:rPr>
          <w:rFonts w:ascii="Arial" w:hAnsi="Arial" w:cs="Arial"/>
          <w:sz w:val="24"/>
          <w:szCs w:val="24"/>
          <w:lang w:eastAsia="pt-BR"/>
        </w:rPr>
        <w:t xml:space="preserve"> No processo de confecção do sorvete, uma mistura</w:t>
      </w:r>
      <w:r>
        <w:rPr>
          <w:rFonts w:ascii="Arial" w:hAnsi="Arial" w:cs="Arial"/>
          <w:sz w:val="24"/>
          <w:szCs w:val="24"/>
          <w:lang w:eastAsia="pt-BR"/>
        </w:rPr>
        <w:t xml:space="preserve"> </w:t>
      </w:r>
      <w:r w:rsidRPr="000064FD">
        <w:rPr>
          <w:rFonts w:ascii="Arial" w:hAnsi="Arial" w:cs="Arial"/>
          <w:sz w:val="24"/>
          <w:szCs w:val="24"/>
          <w:lang w:eastAsia="pt-BR"/>
        </w:rPr>
        <w:t>é colocada na embalagem no estado líquido e, quando</w:t>
      </w:r>
      <w:r>
        <w:rPr>
          <w:rFonts w:ascii="Arial" w:hAnsi="Arial" w:cs="Arial"/>
          <w:sz w:val="24"/>
          <w:szCs w:val="24"/>
          <w:lang w:eastAsia="pt-BR"/>
        </w:rPr>
        <w:t xml:space="preserve"> </w:t>
      </w:r>
      <w:r w:rsidRPr="000064FD">
        <w:rPr>
          <w:rFonts w:ascii="Arial" w:hAnsi="Arial" w:cs="Arial"/>
          <w:sz w:val="24"/>
          <w:szCs w:val="24"/>
          <w:lang w:eastAsia="pt-BR"/>
        </w:rPr>
        <w:t>levada ao congelador, tem seu volume aumentado em</w:t>
      </w:r>
      <w:r w:rsidRPr="000064FD">
        <w:rPr>
          <w:rFonts w:ascii="Arial" w:hAnsi="Arial" w:cs="Arial"/>
          <w:position w:val="-8"/>
          <w:sz w:val="24"/>
          <w:szCs w:val="24"/>
          <w:lang w:eastAsia="pt-BR"/>
        </w:rPr>
        <w:object w:dxaOrig="520" w:dyaOrig="279">
          <v:shape id="_x0000_i1369" type="#_x0000_t75" style="width:26.25pt;height:14.25pt" o:ole="">
            <v:imagedata r:id="rId702" o:title=""/>
          </v:shape>
          <o:OLEObject Type="Embed" ProgID="Equation.DSMT4" ShapeID="_x0000_i1369" DrawAspect="Content" ObjectID="_1634445377" r:id="rId703"/>
        </w:object>
      </w:r>
      <w:r w:rsidRPr="000064FD">
        <w:rPr>
          <w:rFonts w:ascii="Arial" w:hAnsi="Arial" w:cs="Arial"/>
          <w:sz w:val="24"/>
          <w:szCs w:val="24"/>
          <w:lang w:eastAsia="pt-BR"/>
        </w:rPr>
        <w:t xml:space="preserve"> ficando com consistência cremosa.</w:t>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Inicialmente é colocada na embalagem uma mistura sabor</w:t>
      </w:r>
      <w:r>
        <w:rPr>
          <w:rFonts w:ascii="Arial" w:hAnsi="Arial" w:cs="Arial"/>
          <w:sz w:val="24"/>
          <w:szCs w:val="24"/>
          <w:lang w:eastAsia="pt-BR"/>
        </w:rPr>
        <w:t xml:space="preserve"> </w:t>
      </w:r>
      <w:r w:rsidRPr="000064FD">
        <w:rPr>
          <w:rFonts w:ascii="Arial" w:hAnsi="Arial" w:cs="Arial"/>
          <w:sz w:val="24"/>
          <w:szCs w:val="24"/>
          <w:lang w:eastAsia="pt-BR"/>
        </w:rPr>
        <w:t xml:space="preserve">chocolate com volume de </w:t>
      </w:r>
      <w:r w:rsidRPr="000064FD">
        <w:rPr>
          <w:rFonts w:ascii="Arial" w:hAnsi="Arial" w:cs="Arial"/>
          <w:position w:val="-10"/>
          <w:sz w:val="24"/>
          <w:szCs w:val="24"/>
          <w:lang w:eastAsia="pt-BR"/>
        </w:rPr>
        <w:object w:dxaOrig="960" w:dyaOrig="360">
          <v:shape id="_x0000_i1370" type="#_x0000_t75" style="width:48pt;height:18pt" o:ole="">
            <v:imagedata r:id="rId704" o:title=""/>
          </v:shape>
          <o:OLEObject Type="Embed" ProgID="Equation.DSMT4" ShapeID="_x0000_i1370" DrawAspect="Content" ObjectID="_1634445378" r:id="rId705"/>
        </w:object>
      </w:r>
      <w:r w:rsidRPr="000064FD">
        <w:rPr>
          <w:rFonts w:ascii="Arial" w:hAnsi="Arial" w:cs="Arial"/>
          <w:sz w:val="24"/>
          <w:szCs w:val="24"/>
          <w:lang w:eastAsia="pt-BR"/>
        </w:rPr>
        <w:t>e, após essa mistura</w:t>
      </w:r>
      <w:r>
        <w:rPr>
          <w:rFonts w:ascii="Arial" w:hAnsi="Arial" w:cs="Arial"/>
          <w:sz w:val="24"/>
          <w:szCs w:val="24"/>
          <w:lang w:eastAsia="pt-BR"/>
        </w:rPr>
        <w:t xml:space="preserve"> </w:t>
      </w:r>
      <w:r w:rsidRPr="000064FD">
        <w:rPr>
          <w:rFonts w:ascii="Arial" w:hAnsi="Arial" w:cs="Arial"/>
          <w:sz w:val="24"/>
          <w:szCs w:val="24"/>
          <w:lang w:eastAsia="pt-BR"/>
        </w:rPr>
        <w:t>ficar cremosa, será adicionada uma mistura sabor</w:t>
      </w:r>
      <w:r>
        <w:rPr>
          <w:rFonts w:ascii="Arial" w:hAnsi="Arial" w:cs="Arial"/>
          <w:sz w:val="24"/>
          <w:szCs w:val="24"/>
          <w:lang w:eastAsia="pt-BR"/>
        </w:rPr>
        <w:t xml:space="preserve"> </w:t>
      </w:r>
      <w:r w:rsidRPr="000064FD">
        <w:rPr>
          <w:rFonts w:ascii="Arial" w:hAnsi="Arial" w:cs="Arial"/>
          <w:sz w:val="24"/>
          <w:szCs w:val="24"/>
          <w:lang w:eastAsia="pt-BR"/>
        </w:rPr>
        <w:t>morango, de modo que, ao final do processo de congelamento, a embalagem fique completamente preenchida com sorvete, sem transbordar.</w:t>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O volume máximo, em </w:t>
      </w:r>
      <w:r w:rsidRPr="000064FD">
        <w:rPr>
          <w:rFonts w:ascii="Arial" w:hAnsi="Arial" w:cs="Arial"/>
          <w:position w:val="-8"/>
          <w:sz w:val="24"/>
          <w:szCs w:val="24"/>
          <w:lang w:eastAsia="pt-BR"/>
        </w:rPr>
        <w:object w:dxaOrig="480" w:dyaOrig="340">
          <v:shape id="_x0000_i1371" type="#_x0000_t75" style="width:24pt;height:17.25pt" o:ole="">
            <v:imagedata r:id="rId706" o:title=""/>
          </v:shape>
          <o:OLEObject Type="Embed" ProgID="Equation.DSMT4" ShapeID="_x0000_i1371" DrawAspect="Content" ObjectID="_1634445379" r:id="rId707"/>
        </w:object>
      </w:r>
      <w:r w:rsidRPr="000064FD">
        <w:rPr>
          <w:rFonts w:ascii="Arial" w:hAnsi="Arial" w:cs="Arial"/>
          <w:sz w:val="24"/>
          <w:szCs w:val="24"/>
          <w:lang w:eastAsia="pt-BR"/>
        </w:rPr>
        <w:t>da mistura sabor morango</w:t>
      </w:r>
      <w:r>
        <w:rPr>
          <w:rFonts w:ascii="Arial" w:hAnsi="Arial" w:cs="Arial"/>
          <w:sz w:val="24"/>
          <w:szCs w:val="24"/>
          <w:lang w:eastAsia="pt-BR"/>
        </w:rPr>
        <w:t xml:space="preserve"> </w:t>
      </w:r>
      <w:r w:rsidRPr="000064FD">
        <w:rPr>
          <w:rFonts w:ascii="Arial" w:hAnsi="Arial" w:cs="Arial"/>
          <w:sz w:val="24"/>
          <w:szCs w:val="24"/>
          <w:lang w:eastAsia="pt-BR"/>
        </w:rPr>
        <w:t>que deverá ser colocado na embalagem 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460" w:dyaOrig="260">
          <v:shape id="_x0000_i1372" type="#_x0000_t75" style="width:23.25pt;height:12.75pt" o:ole="">
            <v:imagedata r:id="rId708" o:title=""/>
          </v:shape>
          <o:OLEObject Type="Embed" ProgID="Equation.DSMT4" ShapeID="_x0000_i1372" DrawAspect="Content" ObjectID="_1634445380" r:id="rId70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460" w:dyaOrig="260">
          <v:shape id="_x0000_i1373" type="#_x0000_t75" style="width:23.25pt;height:12.75pt" o:ole="">
            <v:imagedata r:id="rId710" o:title=""/>
          </v:shape>
          <o:OLEObject Type="Embed" ProgID="Equation.DSMT4" ShapeID="_x0000_i1373" DrawAspect="Content" ObjectID="_1634445381" r:id="rId71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60" w:dyaOrig="260">
          <v:shape id="_x0000_i1374" type="#_x0000_t75" style="width:23.25pt;height:12.75pt" o:ole="">
            <v:imagedata r:id="rId712" o:title=""/>
          </v:shape>
          <o:OLEObject Type="Embed" ProgID="Equation.DSMT4" ShapeID="_x0000_i1374" DrawAspect="Content" ObjectID="_1634445382" r:id="rId71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460" w:dyaOrig="260">
          <v:shape id="_x0000_i1375" type="#_x0000_t75" style="width:23.25pt;height:12.75pt" o:ole="">
            <v:imagedata r:id="rId714" o:title=""/>
          </v:shape>
          <o:OLEObject Type="Embed" ProgID="Equation.DSMT4" ShapeID="_x0000_i1375" DrawAspect="Content" ObjectID="_1634445383" r:id="rId715"/>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620" w:dyaOrig="260">
          <v:shape id="_x0000_i1376" type="#_x0000_t75" style="width:30.75pt;height:12.75pt" o:ole="">
            <v:imagedata r:id="rId716" o:title=""/>
          </v:shape>
          <o:OLEObject Type="Embed" ProgID="Equation.DSMT4" ShapeID="_x0000_i1376" DrawAspect="Content" ObjectID="_1634445384" r:id="rId717"/>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hAnsi="Arial" w:cs="Arial"/>
          <w:sz w:val="24"/>
          <w:szCs w:val="24"/>
          <w:lang w:eastAsia="zh-CN"/>
        </w:rPr>
        <w:t>20</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eastAsia="Times-Roman" w:hAnsi="Arial" w:cs="Arial"/>
          <w:sz w:val="24"/>
          <w:szCs w:val="24"/>
          <w:lang w:eastAsia="pt-BR"/>
        </w:rPr>
        <w:t>O</w:t>
      </w:r>
      <w:proofErr w:type="gramEnd"/>
      <w:r w:rsidRPr="000064FD">
        <w:rPr>
          <w:rFonts w:ascii="Arial" w:eastAsia="Times-Roman" w:hAnsi="Arial" w:cs="Arial"/>
          <w:sz w:val="24"/>
          <w:szCs w:val="24"/>
          <w:lang w:eastAsia="pt-BR"/>
        </w:rPr>
        <w:t xml:space="preserve"> HPV é uma doença sexualmente transmissível. Uma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 xml:space="preserve">vacina com eficácia de </w:t>
      </w:r>
      <w:r w:rsidRPr="000064FD">
        <w:rPr>
          <w:rFonts w:ascii="Arial" w:eastAsia="Times-Roman" w:hAnsi="Arial" w:cs="Arial"/>
          <w:position w:val="-6"/>
          <w:sz w:val="24"/>
          <w:szCs w:val="24"/>
          <w:lang w:eastAsia="pt-BR"/>
        </w:rPr>
        <w:object w:dxaOrig="480" w:dyaOrig="260">
          <v:shape id="_x0000_i1377" type="#_x0000_t75" style="width:24pt;height:12.75pt" o:ole="">
            <v:imagedata r:id="rId718" o:title=""/>
          </v:shape>
          <o:OLEObject Type="Embed" ProgID="Equation.DSMT4" ShapeID="_x0000_i1377" DrawAspect="Content" ObjectID="_1634445385" r:id="rId719"/>
        </w:object>
      </w:r>
      <w:r w:rsidRPr="000064FD">
        <w:rPr>
          <w:rFonts w:ascii="Arial" w:eastAsia="Times-Roman" w:hAnsi="Arial" w:cs="Arial"/>
          <w:sz w:val="24"/>
          <w:szCs w:val="24"/>
          <w:lang w:eastAsia="pt-BR"/>
        </w:rPr>
        <w:t xml:space="preserve"> foi criada com o objetivo de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prevenir a infecção por HPV e, dessa forma, reduzir o</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número de pessoas que venham a desenvolver câncer decolo de útero. Uma campanha de vacinação foi lançada em 2014 pelo SUS, para um público-alvo de meninas de11 a 13 anos de idade. Considera-se que, em uma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 xml:space="preserve">população não vacinada, o HPV acomete </w:t>
      </w:r>
      <w:r w:rsidRPr="000064FD">
        <w:rPr>
          <w:rFonts w:ascii="Arial" w:eastAsia="Times-Roman" w:hAnsi="Arial" w:cs="Arial"/>
          <w:position w:val="-6"/>
          <w:sz w:val="24"/>
          <w:szCs w:val="24"/>
          <w:lang w:eastAsia="pt-BR"/>
        </w:rPr>
        <w:object w:dxaOrig="480" w:dyaOrig="260">
          <v:shape id="_x0000_i1378" type="#_x0000_t75" style="width:24pt;height:12.75pt" o:ole="">
            <v:imagedata r:id="rId720" o:title=""/>
          </v:shape>
          <o:OLEObject Type="Embed" ProgID="Equation.DSMT4" ShapeID="_x0000_i1378" DrawAspect="Content" ObjectID="_1634445386" r:id="rId721"/>
        </w:object>
      </w:r>
      <w:r w:rsidRPr="000064FD">
        <w:rPr>
          <w:rFonts w:ascii="Arial" w:eastAsia="Times-Roman" w:hAnsi="Arial" w:cs="Arial"/>
          <w:sz w:val="24"/>
          <w:szCs w:val="24"/>
          <w:lang w:eastAsia="pt-BR"/>
        </w:rPr>
        <w:t xml:space="preserve"> desse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público ao longo de suas vidas. Em certo município, 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equipe coordenadora da campanha decidiu vacinar meninas entre 11 e 13 anos de idade em quantidade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suficiente para que a probabilidade de uma menina nessa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faixa etária, escolhida ao acaso, vir a desenvolver essa</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 xml:space="preserve">doença seja, no máximo, de </w:t>
      </w:r>
      <w:r w:rsidRPr="000064FD">
        <w:rPr>
          <w:rFonts w:ascii="Arial" w:eastAsia="Times-Roman" w:hAnsi="Arial" w:cs="Arial"/>
          <w:position w:val="-8"/>
          <w:sz w:val="24"/>
          <w:szCs w:val="24"/>
          <w:lang w:eastAsia="pt-BR"/>
        </w:rPr>
        <w:object w:dxaOrig="580" w:dyaOrig="279">
          <v:shape id="_x0000_i1379" type="#_x0000_t75" style="width:29.25pt;height:14.25pt" o:ole="">
            <v:imagedata r:id="rId722" o:title=""/>
          </v:shape>
          <o:OLEObject Type="Embed" ProgID="Equation.DSMT4" ShapeID="_x0000_i1379" DrawAspect="Content" ObjectID="_1634445387" r:id="rId723"/>
        </w:object>
      </w:r>
      <w:r w:rsidRPr="000064FD">
        <w:rPr>
          <w:rFonts w:ascii="Arial" w:eastAsia="Times-Roman" w:hAnsi="Arial" w:cs="Arial"/>
          <w:sz w:val="24"/>
          <w:szCs w:val="24"/>
          <w:lang w:eastAsia="pt-BR"/>
        </w:rPr>
        <w:t xml:space="preserve"> Houve cinco propostas</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de cobertura, de modo a atingir essa meta:</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 xml:space="preserve">Proposta I: vacinação de </w:t>
      </w:r>
      <w:r w:rsidRPr="000064FD">
        <w:rPr>
          <w:rFonts w:ascii="Arial" w:eastAsia="Times-Roman" w:hAnsi="Arial" w:cs="Arial"/>
          <w:position w:val="-6"/>
          <w:sz w:val="24"/>
          <w:szCs w:val="24"/>
          <w:lang w:eastAsia="pt-BR"/>
        </w:rPr>
        <w:object w:dxaOrig="480" w:dyaOrig="260">
          <v:shape id="_x0000_i1380" type="#_x0000_t75" style="width:24pt;height:12.75pt" o:ole="">
            <v:imagedata r:id="rId724" o:title=""/>
          </v:shape>
          <o:OLEObject Type="Embed" ProgID="Equation.DSMT4" ShapeID="_x0000_i1380" DrawAspect="Content" ObjectID="_1634445388" r:id="rId725"/>
        </w:object>
      </w:r>
      <w:r w:rsidRPr="000064FD">
        <w:rPr>
          <w:rFonts w:ascii="Arial" w:eastAsia="Times-Roman" w:hAnsi="Arial" w:cs="Arial"/>
          <w:sz w:val="24"/>
          <w:szCs w:val="24"/>
          <w:lang w:eastAsia="pt-BR"/>
        </w:rPr>
        <w:t xml:space="preserve"> do público-alvo.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 xml:space="preserve">Proposta II: vacinação de </w:t>
      </w:r>
      <w:r w:rsidRPr="000064FD">
        <w:rPr>
          <w:rFonts w:ascii="Arial" w:eastAsia="Times-Roman" w:hAnsi="Arial" w:cs="Arial"/>
          <w:position w:val="-8"/>
          <w:sz w:val="24"/>
          <w:szCs w:val="24"/>
          <w:lang w:eastAsia="pt-BR"/>
        </w:rPr>
        <w:object w:dxaOrig="639" w:dyaOrig="279">
          <v:shape id="_x0000_i1381" type="#_x0000_t75" style="width:32.25pt;height:14.25pt" o:ole="">
            <v:imagedata r:id="rId726" o:title=""/>
          </v:shape>
          <o:OLEObject Type="Embed" ProgID="Equation.DSMT4" ShapeID="_x0000_i1381" DrawAspect="Content" ObjectID="_1634445389" r:id="rId727"/>
        </w:object>
      </w:r>
      <w:r w:rsidRPr="000064FD">
        <w:rPr>
          <w:rFonts w:ascii="Arial" w:eastAsia="Times-Roman" w:hAnsi="Arial" w:cs="Arial"/>
          <w:sz w:val="24"/>
          <w:szCs w:val="24"/>
          <w:lang w:eastAsia="pt-BR"/>
        </w:rPr>
        <w:t xml:space="preserve"> do público-alvo.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 xml:space="preserve">Proposta III: vacinação de </w:t>
      </w:r>
      <w:r w:rsidRPr="000064FD">
        <w:rPr>
          <w:rFonts w:ascii="Arial" w:eastAsia="Times-Roman" w:hAnsi="Arial" w:cs="Arial"/>
          <w:position w:val="-8"/>
          <w:sz w:val="24"/>
          <w:szCs w:val="24"/>
          <w:lang w:eastAsia="pt-BR"/>
        </w:rPr>
        <w:object w:dxaOrig="639" w:dyaOrig="279">
          <v:shape id="_x0000_i1382" type="#_x0000_t75" style="width:32.25pt;height:14.25pt" o:ole="">
            <v:imagedata r:id="rId728" o:title=""/>
          </v:shape>
          <o:OLEObject Type="Embed" ProgID="Equation.DSMT4" ShapeID="_x0000_i1382" DrawAspect="Content" ObjectID="_1634445390" r:id="rId729"/>
        </w:object>
      </w:r>
      <w:r w:rsidRPr="000064FD">
        <w:rPr>
          <w:rFonts w:ascii="Arial" w:eastAsia="Times-Roman" w:hAnsi="Arial" w:cs="Arial"/>
          <w:sz w:val="24"/>
          <w:szCs w:val="24"/>
          <w:lang w:eastAsia="pt-BR"/>
        </w:rPr>
        <w:t xml:space="preserve"> do público-alvo.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 xml:space="preserve">Proposta IV: vacinação de </w:t>
      </w:r>
      <w:r w:rsidRPr="000064FD">
        <w:rPr>
          <w:rFonts w:ascii="Arial" w:eastAsia="Times-Roman" w:hAnsi="Arial" w:cs="Arial"/>
          <w:position w:val="-6"/>
          <w:sz w:val="24"/>
          <w:szCs w:val="24"/>
          <w:lang w:eastAsia="pt-BR"/>
        </w:rPr>
        <w:object w:dxaOrig="480" w:dyaOrig="260">
          <v:shape id="_x0000_i1383" type="#_x0000_t75" style="width:24pt;height:12.75pt" o:ole="">
            <v:imagedata r:id="rId730" o:title=""/>
          </v:shape>
          <o:OLEObject Type="Embed" ProgID="Equation.DSMT4" ShapeID="_x0000_i1383" DrawAspect="Content" ObjectID="_1634445391" r:id="rId731"/>
        </w:object>
      </w:r>
      <w:r w:rsidRPr="000064FD">
        <w:rPr>
          <w:rFonts w:ascii="Arial" w:eastAsia="Times-Roman" w:hAnsi="Arial" w:cs="Arial"/>
          <w:sz w:val="24"/>
          <w:szCs w:val="24"/>
          <w:lang w:eastAsia="pt-BR"/>
        </w:rPr>
        <w:t xml:space="preserve"> do público-alvo.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 xml:space="preserve">Proposta V: vacinação de </w:t>
      </w:r>
      <w:r w:rsidRPr="000064FD">
        <w:rPr>
          <w:rFonts w:ascii="Arial" w:eastAsia="Times-Roman" w:hAnsi="Arial" w:cs="Arial"/>
          <w:position w:val="-8"/>
          <w:sz w:val="24"/>
          <w:szCs w:val="24"/>
          <w:lang w:eastAsia="pt-BR"/>
        </w:rPr>
        <w:object w:dxaOrig="639" w:dyaOrig="279">
          <v:shape id="_x0000_i1384" type="#_x0000_t75" style="width:32.25pt;height:14.25pt" o:ole="">
            <v:imagedata r:id="rId732" o:title=""/>
          </v:shape>
          <o:OLEObject Type="Embed" ProgID="Equation.DSMT4" ShapeID="_x0000_i1384" DrawAspect="Content" ObjectID="_1634445392" r:id="rId733"/>
        </w:object>
      </w:r>
      <w:r w:rsidRPr="000064FD">
        <w:rPr>
          <w:rFonts w:ascii="Arial" w:eastAsia="Times-Roman" w:hAnsi="Arial" w:cs="Arial"/>
          <w:sz w:val="24"/>
          <w:szCs w:val="24"/>
          <w:lang w:eastAsia="pt-BR"/>
        </w:rPr>
        <w:t xml:space="preserve"> do público-alvo.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Para diminuir os custos, a proposta escolhida deveria ser</w:t>
      </w:r>
      <w:r w:rsidR="000B480A">
        <w:rPr>
          <w:rFonts w:ascii="Arial" w:eastAsia="Times-Roman" w:hAnsi="Arial" w:cs="Arial"/>
          <w:sz w:val="24"/>
          <w:szCs w:val="24"/>
          <w:lang w:eastAsia="pt-BR"/>
        </w:rPr>
        <w:t xml:space="preserve"> </w:t>
      </w:r>
      <w:r w:rsidRPr="000064FD">
        <w:rPr>
          <w:rFonts w:ascii="Arial" w:eastAsia="Times-Roman" w:hAnsi="Arial" w:cs="Arial"/>
          <w:sz w:val="24"/>
          <w:szCs w:val="24"/>
          <w:lang w:eastAsia="pt-BR"/>
        </w:rPr>
        <w:t>também aquela que vacinasse a menor quantidade</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possível de pessoas.</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eastAsia="Times-Roman" w:hAnsi="Arial" w:cs="Arial"/>
          <w:sz w:val="24"/>
          <w:szCs w:val="24"/>
          <w:lang w:eastAsia="pt-BR"/>
        </w:rPr>
        <w:t>Disponível em: www.virushpv.com.br. Acesso</w:t>
      </w:r>
      <w:r>
        <w:rPr>
          <w:rFonts w:ascii="Arial" w:eastAsia="Times-Roman" w:hAnsi="Arial" w:cs="Arial"/>
          <w:sz w:val="24"/>
          <w:szCs w:val="24"/>
          <w:lang w:eastAsia="pt-BR"/>
        </w:rPr>
        <w:t xml:space="preserve"> </w:t>
      </w:r>
      <w:r w:rsidRPr="000064FD">
        <w:rPr>
          <w:rFonts w:ascii="Arial" w:eastAsia="Times-Roman" w:hAnsi="Arial" w:cs="Arial"/>
          <w:sz w:val="24"/>
          <w:szCs w:val="24"/>
          <w:lang w:eastAsia="pt-BR"/>
        </w:rPr>
        <w:t>em: 30 ago. 2014(adaptado)</w:t>
      </w: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eastAsia="Times-Roman" w:hAnsi="Arial" w:cs="Arial"/>
          <w:sz w:val="24"/>
          <w:szCs w:val="24"/>
          <w:lang w:eastAsia="pt-BR"/>
        </w:rPr>
        <w:t xml:space="preserve">A proposta </w:t>
      </w:r>
      <w:proofErr w:type="gramStart"/>
      <w:r w:rsidRPr="000064FD">
        <w:rPr>
          <w:rFonts w:ascii="Arial" w:eastAsia="Times-Roman" w:hAnsi="Arial" w:cs="Arial"/>
          <w:sz w:val="24"/>
          <w:szCs w:val="24"/>
          <w:lang w:eastAsia="pt-BR"/>
        </w:rPr>
        <w:t>implementada</w:t>
      </w:r>
      <w:proofErr w:type="gramEnd"/>
      <w:r w:rsidRPr="000064FD">
        <w:rPr>
          <w:rFonts w:ascii="Arial" w:eastAsia="Times-Roman" w:hAnsi="Arial" w:cs="Arial"/>
          <w:sz w:val="24"/>
          <w:szCs w:val="24"/>
          <w:lang w:eastAsia="pt-BR"/>
        </w:rPr>
        <w:t xml:space="preserve"> foi a de número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sz w:val="24"/>
          <w:szCs w:val="24"/>
          <w:lang w:eastAsia="pt-BR"/>
        </w:rPr>
        <w:t>I.</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sz w:val="24"/>
          <w:szCs w:val="24"/>
          <w:lang w:eastAsia="pt-BR"/>
        </w:rPr>
        <w:t>II.</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sz w:val="24"/>
          <w:szCs w:val="24"/>
          <w:lang w:eastAsia="pt-BR"/>
        </w:rPr>
        <w:t>III.</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sz w:val="24"/>
          <w:szCs w:val="24"/>
          <w:lang w:eastAsia="pt-BR"/>
        </w:rPr>
        <w:t>IV.</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sz w:val="24"/>
          <w:szCs w:val="24"/>
          <w:lang w:eastAsia="pt-BR"/>
        </w:rPr>
        <w:t>V.</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21</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Um</w:t>
      </w:r>
      <w:proofErr w:type="gramEnd"/>
      <w:r w:rsidRPr="000064FD">
        <w:rPr>
          <w:rFonts w:ascii="Arial" w:hAnsi="Arial" w:cs="Arial"/>
          <w:sz w:val="24"/>
          <w:szCs w:val="24"/>
          <w:lang w:eastAsia="pt-BR"/>
        </w:rPr>
        <w:t xml:space="preserve"> concurso é composto por cinco etapas. Cada etapa vale </w:t>
      </w:r>
      <w:r w:rsidRPr="000064FD">
        <w:rPr>
          <w:rFonts w:ascii="Arial" w:hAnsi="Arial" w:cs="Arial"/>
          <w:position w:val="-6"/>
          <w:sz w:val="24"/>
          <w:szCs w:val="24"/>
          <w:lang w:eastAsia="pt-BR"/>
        </w:rPr>
        <w:object w:dxaOrig="400" w:dyaOrig="260">
          <v:shape id="_x0000_i1385" type="#_x0000_t75" style="width:20.25pt;height:12.75pt" o:ole="">
            <v:imagedata r:id="rId734" o:title=""/>
          </v:shape>
          <o:OLEObject Type="Embed" ProgID="Equation.DSMT4" ShapeID="_x0000_i1385" DrawAspect="Content" ObjectID="_1634445393" r:id="rId735"/>
        </w:object>
      </w:r>
      <w:r w:rsidRPr="000064FD">
        <w:rPr>
          <w:rFonts w:ascii="Arial" w:hAnsi="Arial" w:cs="Arial"/>
          <w:sz w:val="24"/>
          <w:szCs w:val="24"/>
          <w:lang w:eastAsia="pt-BR"/>
        </w:rPr>
        <w:t xml:space="preserve"> pontos. A pontuação final de cada candidato e a média de suas notas nas cinco etapas. A classificação obedece à ordem decrescente das pontuações finais. O</w:t>
      </w:r>
      <w:r>
        <w:rPr>
          <w:rFonts w:ascii="Arial" w:hAnsi="Arial" w:cs="Arial"/>
          <w:sz w:val="24"/>
          <w:szCs w:val="24"/>
          <w:lang w:eastAsia="pt-BR"/>
        </w:rPr>
        <w:t xml:space="preserve"> </w:t>
      </w:r>
      <w:r w:rsidRPr="000064FD">
        <w:rPr>
          <w:rFonts w:ascii="Arial" w:hAnsi="Arial" w:cs="Arial"/>
          <w:sz w:val="24"/>
          <w:szCs w:val="24"/>
          <w:lang w:eastAsia="pt-BR"/>
        </w:rPr>
        <w:t>critério de desempate baseia-se na maior pontuação na</w:t>
      </w:r>
      <w:r>
        <w:rPr>
          <w:rFonts w:ascii="Arial" w:hAnsi="Arial" w:cs="Arial"/>
          <w:sz w:val="24"/>
          <w:szCs w:val="24"/>
          <w:lang w:eastAsia="pt-BR"/>
        </w:rPr>
        <w:t xml:space="preserve"> </w:t>
      </w:r>
      <w:r w:rsidRPr="000064FD">
        <w:rPr>
          <w:rFonts w:ascii="Arial" w:hAnsi="Arial" w:cs="Arial"/>
          <w:sz w:val="24"/>
          <w:szCs w:val="24"/>
          <w:lang w:eastAsia="pt-BR"/>
        </w:rPr>
        <w:t>quinta etapa.</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0"/>
        <w:gridCol w:w="2251"/>
        <w:gridCol w:w="2251"/>
      </w:tblGrid>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eastAsia="Times-Bold" w:hAnsi="Arial" w:cs="Arial"/>
                <w:b/>
                <w:bCs/>
                <w:sz w:val="24"/>
                <w:szCs w:val="24"/>
                <w:lang w:eastAsia="pt-BR"/>
              </w:rPr>
              <w:lastRenderedPageBreak/>
              <w:t>Candidato</w:t>
            </w:r>
          </w:p>
        </w:tc>
        <w:tc>
          <w:tcPr>
            <w:tcW w:w="2251" w:type="dxa"/>
            <w:vAlign w:val="center"/>
          </w:tcPr>
          <w:p w:rsidR="000064FD" w:rsidRPr="000064FD" w:rsidRDefault="000064FD" w:rsidP="000064FD">
            <w:pPr>
              <w:autoSpaceDE w:val="0"/>
              <w:autoSpaceDN w:val="0"/>
              <w:adjustRightInd w:val="0"/>
              <w:jc w:val="both"/>
              <w:rPr>
                <w:rFonts w:ascii="Arial" w:hAnsi="Arial" w:cs="Arial"/>
                <w:sz w:val="24"/>
                <w:szCs w:val="24"/>
                <w:lang w:eastAsia="pt-BR"/>
              </w:rPr>
            </w:pPr>
            <w:r w:rsidRPr="000064FD">
              <w:rPr>
                <w:rFonts w:ascii="Arial" w:eastAsia="Times-Bold" w:hAnsi="Arial" w:cs="Arial"/>
                <w:b/>
                <w:bCs/>
                <w:sz w:val="24"/>
                <w:szCs w:val="24"/>
                <w:lang w:eastAsia="pt-BR"/>
              </w:rPr>
              <w:t>Média nas quatro</w:t>
            </w:r>
            <w:r>
              <w:rPr>
                <w:rFonts w:ascii="Arial" w:eastAsia="Times-Bold" w:hAnsi="Arial" w:cs="Arial"/>
                <w:b/>
                <w:bCs/>
                <w:sz w:val="24"/>
                <w:szCs w:val="24"/>
                <w:lang w:eastAsia="pt-BR"/>
              </w:rPr>
              <w:t xml:space="preserve"> </w:t>
            </w:r>
            <w:r w:rsidRPr="000064FD">
              <w:rPr>
                <w:rFonts w:ascii="Arial" w:eastAsia="Times-Bold" w:hAnsi="Arial" w:cs="Arial"/>
                <w:b/>
                <w:bCs/>
                <w:sz w:val="24"/>
                <w:szCs w:val="24"/>
                <w:lang w:eastAsia="pt-BR"/>
              </w:rPr>
              <w:t>primeiras etapas</w:t>
            </w:r>
          </w:p>
        </w:tc>
        <w:tc>
          <w:tcPr>
            <w:tcW w:w="2251" w:type="dxa"/>
            <w:vAlign w:val="center"/>
          </w:tcPr>
          <w:p w:rsidR="000064FD" w:rsidRPr="000064FD" w:rsidRDefault="000064FD" w:rsidP="000064FD">
            <w:pPr>
              <w:autoSpaceDE w:val="0"/>
              <w:autoSpaceDN w:val="0"/>
              <w:adjustRightInd w:val="0"/>
              <w:jc w:val="both"/>
              <w:rPr>
                <w:rFonts w:ascii="Arial" w:hAnsi="Arial" w:cs="Arial"/>
                <w:sz w:val="24"/>
                <w:szCs w:val="24"/>
                <w:lang w:eastAsia="pt-BR"/>
              </w:rPr>
            </w:pPr>
            <w:r w:rsidRPr="000064FD">
              <w:rPr>
                <w:rFonts w:ascii="Arial" w:eastAsia="Times-Bold" w:hAnsi="Arial" w:cs="Arial"/>
                <w:b/>
                <w:bCs/>
                <w:sz w:val="24"/>
                <w:szCs w:val="24"/>
                <w:lang w:eastAsia="pt-BR"/>
              </w:rPr>
              <w:t>Pontuação na</w:t>
            </w:r>
            <w:r>
              <w:rPr>
                <w:rFonts w:ascii="Arial" w:eastAsia="Times-Bold" w:hAnsi="Arial" w:cs="Arial"/>
                <w:b/>
                <w:bCs/>
                <w:sz w:val="24"/>
                <w:szCs w:val="24"/>
                <w:lang w:eastAsia="pt-BR"/>
              </w:rPr>
              <w:t xml:space="preserve"> </w:t>
            </w:r>
            <w:r w:rsidRPr="000064FD">
              <w:rPr>
                <w:rFonts w:ascii="Arial" w:eastAsia="Times-Bold" w:hAnsi="Arial" w:cs="Arial"/>
                <w:b/>
                <w:bCs/>
                <w:sz w:val="24"/>
                <w:szCs w:val="24"/>
                <w:lang w:eastAsia="pt-BR"/>
              </w:rPr>
              <w:t>quinta etapa</w:t>
            </w:r>
          </w:p>
        </w:tc>
      </w:tr>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A</w: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86" type="#_x0000_t75" style="width:15pt;height:12.75pt" o:ole="">
                  <v:imagedata r:id="rId736" o:title=""/>
                </v:shape>
                <o:OLEObject Type="Embed" ProgID="Equation.DSMT4" ShapeID="_x0000_i1386" DrawAspect="Content" ObjectID="_1634445394" r:id="rId737"/>
              </w:objec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87" type="#_x0000_t75" style="width:15pt;height:12.75pt" o:ole="">
                  <v:imagedata r:id="rId738" o:title=""/>
                </v:shape>
                <o:OLEObject Type="Embed" ProgID="Equation.DSMT4" ShapeID="_x0000_i1387" DrawAspect="Content" ObjectID="_1634445395" r:id="rId739"/>
              </w:object>
            </w:r>
          </w:p>
        </w:tc>
      </w:tr>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B</w: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88" type="#_x0000_t75" style="width:15pt;height:12.75pt" o:ole="">
                  <v:imagedata r:id="rId740" o:title=""/>
                </v:shape>
                <o:OLEObject Type="Embed" ProgID="Equation.DSMT4" ShapeID="_x0000_i1388" DrawAspect="Content" ObjectID="_1634445396" r:id="rId741"/>
              </w:objec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89" type="#_x0000_t75" style="width:15pt;height:12.75pt" o:ole="">
                  <v:imagedata r:id="rId742" o:title=""/>
                </v:shape>
                <o:OLEObject Type="Embed" ProgID="Equation.DSMT4" ShapeID="_x0000_i1389" DrawAspect="Content" ObjectID="_1634445397" r:id="rId743"/>
              </w:object>
            </w:r>
          </w:p>
        </w:tc>
      </w:tr>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C</w: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90" type="#_x0000_t75" style="width:15pt;height:12.75pt" o:ole="">
                  <v:imagedata r:id="rId744" o:title=""/>
                </v:shape>
                <o:OLEObject Type="Embed" ProgID="Equation.DSMT4" ShapeID="_x0000_i1390" DrawAspect="Content" ObjectID="_1634445398" r:id="rId745"/>
              </w:objec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91" type="#_x0000_t75" style="width:15pt;height:12.75pt" o:ole="">
                  <v:imagedata r:id="rId746" o:title=""/>
                </v:shape>
                <o:OLEObject Type="Embed" ProgID="Equation.DSMT4" ShapeID="_x0000_i1391" DrawAspect="Content" ObjectID="_1634445399" r:id="rId747"/>
              </w:object>
            </w:r>
          </w:p>
        </w:tc>
      </w:tr>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D</w: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92" type="#_x0000_t75" style="width:15pt;height:12.75pt" o:ole="">
                  <v:imagedata r:id="rId748" o:title=""/>
                </v:shape>
                <o:OLEObject Type="Embed" ProgID="Equation.DSMT4" ShapeID="_x0000_i1392" DrawAspect="Content" ObjectID="_1634445400" r:id="rId749"/>
              </w:objec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93" type="#_x0000_t75" style="width:15pt;height:12.75pt" o:ole="">
                  <v:imagedata r:id="rId750" o:title=""/>
                </v:shape>
                <o:OLEObject Type="Embed" ProgID="Equation.DSMT4" ShapeID="_x0000_i1393" DrawAspect="Content" ObjectID="_1634445401" r:id="rId751"/>
              </w:object>
            </w:r>
          </w:p>
        </w:tc>
      </w:tr>
      <w:tr w:rsidR="000064FD" w:rsidRPr="000064FD" w:rsidTr="00067A2B">
        <w:tc>
          <w:tcPr>
            <w:tcW w:w="1305"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sz w:val="24"/>
                <w:szCs w:val="24"/>
                <w:lang w:eastAsia="pt-BR"/>
              </w:rPr>
              <w:t>E</w: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300" w:dyaOrig="260">
                <v:shape id="_x0000_i1394" type="#_x0000_t75" style="width:15pt;height:12.75pt" o:ole="">
                  <v:imagedata r:id="rId752" o:title=""/>
                </v:shape>
                <o:OLEObject Type="Embed" ProgID="Equation.DSMT4" ShapeID="_x0000_i1394" DrawAspect="Content" ObjectID="_1634445402" r:id="rId753"/>
              </w:object>
            </w:r>
          </w:p>
        </w:tc>
        <w:tc>
          <w:tcPr>
            <w:tcW w:w="2251" w:type="dxa"/>
            <w:vAlign w:val="center"/>
          </w:tcPr>
          <w:p w:rsidR="000064FD" w:rsidRPr="000064FD" w:rsidRDefault="000064FD" w:rsidP="000064FD">
            <w:pPr>
              <w:keepNext/>
              <w:autoSpaceDE w:val="0"/>
              <w:autoSpaceDN w:val="0"/>
              <w:adjustRightInd w:val="0"/>
              <w:jc w:val="both"/>
              <w:rPr>
                <w:rFonts w:ascii="Arial" w:hAnsi="Arial" w:cs="Arial"/>
                <w:sz w:val="24"/>
                <w:szCs w:val="24"/>
                <w:lang w:eastAsia="pt-BR"/>
              </w:rPr>
            </w:pPr>
            <w:r w:rsidRPr="000064FD">
              <w:rPr>
                <w:rFonts w:ascii="Arial" w:hAnsi="Arial" w:cs="Arial"/>
                <w:position w:val="-6"/>
                <w:sz w:val="24"/>
                <w:szCs w:val="24"/>
                <w:lang w:eastAsia="pt-BR"/>
              </w:rPr>
              <w:object w:dxaOrig="400" w:dyaOrig="260">
                <v:shape id="_x0000_i1395" type="#_x0000_t75" style="width:20.25pt;height:12.75pt" o:ole="">
                  <v:imagedata r:id="rId754" o:title=""/>
                </v:shape>
                <o:OLEObject Type="Embed" ProgID="Equation.DSMT4" ShapeID="_x0000_i1395" DrawAspect="Content" ObjectID="_1634445403" r:id="rId755"/>
              </w:object>
            </w:r>
          </w:p>
        </w:tc>
      </w:tr>
    </w:tbl>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 ordem de classificação final desse concurso 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sz w:val="24"/>
          <w:szCs w:val="24"/>
          <w:lang w:eastAsia="pt-BR"/>
        </w:rPr>
        <w:t>A, B, C, E, D.</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sz w:val="24"/>
          <w:szCs w:val="24"/>
          <w:lang w:eastAsia="pt-BR"/>
        </w:rPr>
        <w:t>B, A, C, E, D.</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sz w:val="24"/>
          <w:szCs w:val="24"/>
          <w:lang w:eastAsia="pt-BR"/>
        </w:rPr>
        <w:t xml:space="preserve">C, B, </w:t>
      </w:r>
      <w:proofErr w:type="gramStart"/>
      <w:r w:rsidRPr="000064FD">
        <w:rPr>
          <w:rFonts w:ascii="Arial" w:hAnsi="Arial" w:cs="Arial"/>
          <w:sz w:val="24"/>
          <w:szCs w:val="24"/>
          <w:lang w:eastAsia="pt-BR"/>
        </w:rPr>
        <w:t>E,</w:t>
      </w:r>
      <w:proofErr w:type="gramEnd"/>
      <w:r w:rsidRPr="000064FD">
        <w:rPr>
          <w:rFonts w:ascii="Arial" w:hAnsi="Arial" w:cs="Arial"/>
          <w:sz w:val="24"/>
          <w:szCs w:val="24"/>
          <w:lang w:eastAsia="pt-BR"/>
        </w:rPr>
        <w:t>A, D.</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sz w:val="24"/>
          <w:szCs w:val="24"/>
          <w:lang w:eastAsia="pt-BR"/>
        </w:rPr>
        <w:t>C, B, E, D, A.</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sz w:val="24"/>
          <w:szCs w:val="24"/>
          <w:lang w:eastAsia="pt-BR"/>
        </w:rPr>
        <w:t>E, C, D, B, A.</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22</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Uma</w:t>
      </w:r>
      <w:proofErr w:type="gramEnd"/>
      <w:r w:rsidRPr="000064FD">
        <w:rPr>
          <w:rFonts w:ascii="Arial" w:hAnsi="Arial" w:cs="Arial"/>
          <w:sz w:val="24"/>
          <w:szCs w:val="24"/>
          <w:lang w:eastAsia="pt-BR"/>
        </w:rPr>
        <w:t xml:space="preserve"> indústria produz malhas de proteção solar para</w:t>
      </w:r>
      <w:r>
        <w:rPr>
          <w:rFonts w:ascii="Arial" w:hAnsi="Arial" w:cs="Arial"/>
          <w:sz w:val="24"/>
          <w:szCs w:val="24"/>
          <w:lang w:eastAsia="pt-BR"/>
        </w:rPr>
        <w:t xml:space="preserve"> </w:t>
      </w:r>
      <w:r w:rsidRPr="000064FD">
        <w:rPr>
          <w:rFonts w:ascii="Arial" w:hAnsi="Arial" w:cs="Arial"/>
          <w:sz w:val="24"/>
          <w:szCs w:val="24"/>
          <w:lang w:eastAsia="pt-BR"/>
        </w:rPr>
        <w:t>serem aplicadas em vidros, de modo a diminuir a</w:t>
      </w:r>
      <w:r>
        <w:rPr>
          <w:rFonts w:ascii="Arial" w:hAnsi="Arial" w:cs="Arial"/>
          <w:sz w:val="24"/>
          <w:szCs w:val="24"/>
          <w:lang w:eastAsia="pt-BR"/>
        </w:rPr>
        <w:t xml:space="preserve"> </w:t>
      </w:r>
      <w:r w:rsidRPr="000064FD">
        <w:rPr>
          <w:rFonts w:ascii="Arial" w:hAnsi="Arial" w:cs="Arial"/>
          <w:sz w:val="24"/>
          <w:szCs w:val="24"/>
          <w:lang w:eastAsia="pt-BR"/>
        </w:rPr>
        <w:t>passagem de luz, a partir de fitas plásticas entrelaçadas perpendicularmente. Nas</w:t>
      </w:r>
      <w:r>
        <w:rPr>
          <w:rFonts w:ascii="Arial" w:hAnsi="Arial" w:cs="Arial"/>
          <w:sz w:val="24"/>
          <w:szCs w:val="24"/>
          <w:lang w:eastAsia="pt-BR"/>
        </w:rPr>
        <w:t xml:space="preserve"> </w:t>
      </w:r>
      <w:r w:rsidRPr="000064FD">
        <w:rPr>
          <w:rFonts w:ascii="Arial" w:hAnsi="Arial" w:cs="Arial"/>
          <w:sz w:val="24"/>
          <w:szCs w:val="24"/>
          <w:lang w:eastAsia="pt-BR"/>
        </w:rPr>
        <w:t xml:space="preserve">direções vertical e </w:t>
      </w:r>
      <w:proofErr w:type="gramStart"/>
      <w:r w:rsidRPr="000064FD">
        <w:rPr>
          <w:rFonts w:ascii="Arial" w:hAnsi="Arial" w:cs="Arial"/>
          <w:sz w:val="24"/>
          <w:szCs w:val="24"/>
          <w:lang w:eastAsia="pt-BR"/>
        </w:rPr>
        <w:t>horizontal,</w:t>
      </w:r>
      <w:proofErr w:type="gramEnd"/>
      <w:r w:rsidRPr="000064FD">
        <w:rPr>
          <w:rFonts w:ascii="Arial" w:hAnsi="Arial" w:cs="Arial"/>
          <w:sz w:val="24"/>
          <w:szCs w:val="24"/>
          <w:lang w:eastAsia="pt-BR"/>
        </w:rPr>
        <w:t xml:space="preserve">são aplicadas fitas de </w:t>
      </w:r>
      <w:r w:rsidRPr="000064FD">
        <w:rPr>
          <w:rFonts w:ascii="Arial" w:hAnsi="Arial" w:cs="Arial"/>
          <w:position w:val="-4"/>
          <w:sz w:val="24"/>
          <w:szCs w:val="24"/>
          <w:lang w:eastAsia="pt-BR"/>
        </w:rPr>
        <w:object w:dxaOrig="139" w:dyaOrig="240">
          <v:shape id="_x0000_i1396" type="#_x0000_t75" style="width:6.75pt;height:12pt" o:ole="">
            <v:imagedata r:id="rId756" o:title=""/>
          </v:shape>
          <o:OLEObject Type="Embed" ProgID="Equation.DSMT4" ShapeID="_x0000_i1396" DrawAspect="Content" ObjectID="_1634445404" r:id="rId757"/>
        </w:object>
      </w:r>
      <w:r w:rsidRPr="000064FD">
        <w:rPr>
          <w:rFonts w:ascii="Arial" w:hAnsi="Arial" w:cs="Arial"/>
          <w:sz w:val="24"/>
          <w:szCs w:val="24"/>
          <w:lang w:eastAsia="pt-BR"/>
        </w:rPr>
        <w:t xml:space="preserve"> milímetro de largura, tal que a</w:t>
      </w:r>
      <w:r>
        <w:rPr>
          <w:rFonts w:ascii="Arial" w:hAnsi="Arial" w:cs="Arial"/>
          <w:sz w:val="24"/>
          <w:szCs w:val="24"/>
          <w:lang w:eastAsia="pt-BR"/>
        </w:rPr>
        <w:t xml:space="preserve"> </w:t>
      </w:r>
      <w:r w:rsidRPr="000064FD">
        <w:rPr>
          <w:rFonts w:ascii="Arial" w:hAnsi="Arial" w:cs="Arial"/>
          <w:sz w:val="24"/>
          <w:szCs w:val="24"/>
          <w:lang w:eastAsia="pt-BR"/>
        </w:rPr>
        <w:t xml:space="preserve">distância entre elas é de </w:t>
      </w:r>
      <w:r w:rsidRPr="000064FD">
        <w:rPr>
          <w:rFonts w:ascii="Arial" w:hAnsi="Arial" w:cs="Arial"/>
          <w:position w:val="-10"/>
          <w:sz w:val="24"/>
          <w:szCs w:val="24"/>
          <w:lang w:eastAsia="pt-BR"/>
        </w:rPr>
        <w:object w:dxaOrig="560" w:dyaOrig="300">
          <v:shape id="_x0000_i1397" type="#_x0000_t75" style="width:27.75pt;height:15pt" o:ole="">
            <v:imagedata r:id="rId758" o:title=""/>
          </v:shape>
          <o:OLEObject Type="Embed" ProgID="Equation.DSMT4" ShapeID="_x0000_i1397" DrawAspect="Content" ObjectID="_1634445405" r:id="rId759"/>
        </w:object>
      </w:r>
      <w:r w:rsidRPr="000064FD">
        <w:rPr>
          <w:rFonts w:ascii="Arial" w:hAnsi="Arial" w:cs="Arial"/>
          <w:sz w:val="24"/>
          <w:szCs w:val="24"/>
          <w:lang w:eastAsia="pt-BR"/>
        </w:rPr>
        <w:t>milímetros, conforme afigura. O material utilizado não permite a passagem da luz, ou seja, somente o raio de luz que atingir as lacunas</w:t>
      </w:r>
      <w:r>
        <w:rPr>
          <w:rFonts w:ascii="Arial" w:hAnsi="Arial" w:cs="Arial"/>
          <w:sz w:val="24"/>
          <w:szCs w:val="24"/>
          <w:lang w:eastAsia="pt-BR"/>
        </w:rPr>
        <w:t xml:space="preserve"> </w:t>
      </w:r>
      <w:r w:rsidRPr="000064FD">
        <w:rPr>
          <w:rFonts w:ascii="Arial" w:hAnsi="Arial" w:cs="Arial"/>
          <w:sz w:val="24"/>
          <w:szCs w:val="24"/>
          <w:lang w:eastAsia="pt-BR"/>
        </w:rPr>
        <w:t>deixadas pelo entrelaçamento consegue transpor essa</w:t>
      </w:r>
      <w:r>
        <w:rPr>
          <w:rFonts w:ascii="Arial" w:hAnsi="Arial" w:cs="Arial"/>
          <w:sz w:val="24"/>
          <w:szCs w:val="24"/>
          <w:lang w:eastAsia="pt-BR"/>
        </w:rPr>
        <w:t xml:space="preserve"> </w:t>
      </w:r>
      <w:r w:rsidRPr="000064FD">
        <w:rPr>
          <w:rFonts w:ascii="Arial" w:hAnsi="Arial" w:cs="Arial"/>
          <w:sz w:val="24"/>
          <w:szCs w:val="24"/>
          <w:lang w:eastAsia="pt-BR"/>
        </w:rPr>
        <w:t>proteção.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 taxa de cobertura do vidro é o percentual da área da</w:t>
      </w:r>
      <w:r>
        <w:rPr>
          <w:rFonts w:ascii="Arial" w:hAnsi="Arial" w:cs="Arial"/>
          <w:sz w:val="24"/>
          <w:szCs w:val="24"/>
          <w:lang w:eastAsia="pt-BR"/>
        </w:rPr>
        <w:t xml:space="preserve"> </w:t>
      </w:r>
      <w:r w:rsidRPr="000064FD">
        <w:rPr>
          <w:rFonts w:ascii="Arial" w:hAnsi="Arial" w:cs="Arial"/>
          <w:sz w:val="24"/>
          <w:szCs w:val="24"/>
          <w:lang w:eastAsia="pt-BR"/>
        </w:rPr>
        <w:t>região coberta pelas fitas da malha, que são colocadas paralelamente às bordas do vidro.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noProof/>
          <w:sz w:val="24"/>
          <w:szCs w:val="24"/>
          <w:lang w:eastAsia="pt-BR"/>
        </w:rPr>
        <w:drawing>
          <wp:inline distT="0" distB="0" distL="0" distR="0">
            <wp:extent cx="2333625" cy="1724025"/>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724025"/>
                    </a:xfrm>
                    <a:prstGeom prst="rect">
                      <a:avLst/>
                    </a:prstGeom>
                    <a:noFill/>
                    <a:ln>
                      <a:noFill/>
                    </a:ln>
                  </pic:spPr>
                </pic:pic>
              </a:graphicData>
            </a:graphic>
          </wp:inline>
        </w:drawing>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Essa indústria recebeu a encomenda de uma malha de proteção solar para ser aplicada em um </w:t>
      </w:r>
      <w:proofErr w:type="gramStart"/>
      <w:r w:rsidRPr="000064FD">
        <w:rPr>
          <w:rFonts w:ascii="Arial" w:hAnsi="Arial" w:cs="Arial"/>
          <w:sz w:val="24"/>
          <w:szCs w:val="24"/>
          <w:lang w:eastAsia="pt-BR"/>
        </w:rPr>
        <w:t>vidro</w:t>
      </w:r>
      <w:proofErr w:type="gramEnd"/>
      <w:r w:rsidRPr="000064FD">
        <w:rPr>
          <w:rFonts w:ascii="Arial" w:hAnsi="Arial" w:cs="Arial"/>
          <w:sz w:val="24"/>
          <w:szCs w:val="24"/>
          <w:lang w:eastAsia="pt-BR"/>
        </w:rPr>
        <w:t xml:space="preserve"> retangular de </w:t>
      </w:r>
      <w:r w:rsidRPr="000064FD">
        <w:rPr>
          <w:rFonts w:ascii="Arial" w:hAnsi="Arial" w:cs="Arial"/>
          <w:position w:val="-10"/>
          <w:sz w:val="24"/>
          <w:szCs w:val="24"/>
          <w:lang w:eastAsia="pt-BR"/>
        </w:rPr>
        <w:object w:dxaOrig="400" w:dyaOrig="300">
          <v:shape id="_x0000_i1398" type="#_x0000_t75" style="width:20.25pt;height:15pt" o:ole="">
            <v:imagedata r:id="rId761" o:title=""/>
          </v:shape>
          <o:OLEObject Type="Embed" ProgID="Equation.DSMT4" ShapeID="_x0000_i1398" DrawAspect="Content" ObjectID="_1634445406" r:id="rId762"/>
        </w:object>
      </w:r>
      <w:r w:rsidRPr="000064FD">
        <w:rPr>
          <w:rFonts w:ascii="Arial" w:hAnsi="Arial" w:cs="Arial"/>
          <w:sz w:val="24"/>
          <w:szCs w:val="24"/>
          <w:lang w:eastAsia="pt-BR"/>
        </w:rPr>
        <w:t xml:space="preserve">de largura por </w:t>
      </w:r>
      <w:r w:rsidRPr="000064FD">
        <w:rPr>
          <w:rFonts w:ascii="Arial" w:hAnsi="Arial" w:cs="Arial"/>
          <w:position w:val="-10"/>
          <w:sz w:val="24"/>
          <w:szCs w:val="24"/>
          <w:lang w:eastAsia="pt-BR"/>
        </w:rPr>
        <w:object w:dxaOrig="400" w:dyaOrig="300">
          <v:shape id="_x0000_i1399" type="#_x0000_t75" style="width:20.25pt;height:15pt" o:ole="">
            <v:imagedata r:id="rId763" o:title=""/>
          </v:shape>
          <o:OLEObject Type="Embed" ProgID="Equation.DSMT4" ShapeID="_x0000_i1399" DrawAspect="Content" ObjectID="_1634445407" r:id="rId764"/>
        </w:object>
      </w:r>
      <w:r w:rsidRPr="000064FD">
        <w:rPr>
          <w:rFonts w:ascii="Arial" w:hAnsi="Arial" w:cs="Arial"/>
          <w:sz w:val="24"/>
          <w:szCs w:val="24"/>
          <w:lang w:eastAsia="pt-BR"/>
        </w:rPr>
        <w:t xml:space="preserve"> de comprimento. A medida de</w:t>
      </w:r>
      <w:r w:rsidRPr="000064FD">
        <w:rPr>
          <w:rFonts w:ascii="Arial" w:hAnsi="Arial" w:cs="Arial"/>
          <w:position w:val="-8"/>
          <w:sz w:val="24"/>
          <w:szCs w:val="24"/>
          <w:lang w:eastAsia="pt-BR"/>
        </w:rPr>
        <w:object w:dxaOrig="220" w:dyaOrig="279">
          <v:shape id="_x0000_i1400" type="#_x0000_t75" style="width:11.25pt;height:14.25pt" o:ole="">
            <v:imagedata r:id="rId765" o:title=""/>
          </v:shape>
          <o:OLEObject Type="Embed" ProgID="Equation.DSMT4" ShapeID="_x0000_i1400" DrawAspect="Content" ObjectID="_1634445408" r:id="rId766"/>
        </w:object>
      </w:r>
      <w:r w:rsidRPr="000064FD">
        <w:rPr>
          <w:rFonts w:ascii="Arial" w:hAnsi="Arial" w:cs="Arial"/>
          <w:sz w:val="24"/>
          <w:szCs w:val="24"/>
          <w:lang w:eastAsia="pt-BR"/>
        </w:rPr>
        <w:t xml:space="preserve"> em milímetros, para que a taxa de cobertura da malha</w:t>
      </w:r>
      <w:r>
        <w:rPr>
          <w:rFonts w:ascii="Arial" w:hAnsi="Arial" w:cs="Arial"/>
          <w:sz w:val="24"/>
          <w:szCs w:val="24"/>
          <w:lang w:eastAsia="pt-BR"/>
        </w:rPr>
        <w:t xml:space="preserve"> </w:t>
      </w:r>
      <w:r w:rsidRPr="000064FD">
        <w:rPr>
          <w:rFonts w:ascii="Arial" w:hAnsi="Arial" w:cs="Arial"/>
          <w:sz w:val="24"/>
          <w:szCs w:val="24"/>
          <w:lang w:eastAsia="pt-BR"/>
        </w:rPr>
        <w:t xml:space="preserve">seja de </w:t>
      </w:r>
      <w:r w:rsidRPr="000064FD">
        <w:rPr>
          <w:rFonts w:ascii="Arial" w:hAnsi="Arial" w:cs="Arial"/>
          <w:position w:val="-6"/>
          <w:sz w:val="24"/>
          <w:szCs w:val="24"/>
          <w:lang w:eastAsia="pt-BR"/>
        </w:rPr>
        <w:object w:dxaOrig="480" w:dyaOrig="260">
          <v:shape id="_x0000_i1401" type="#_x0000_t75" style="width:24pt;height:12.75pt" o:ole="">
            <v:imagedata r:id="rId767" o:title=""/>
          </v:shape>
          <o:OLEObject Type="Embed" ProgID="Equation.DSMT4" ShapeID="_x0000_i1401" DrawAspect="Content" ObjectID="_1634445409" r:id="rId768"/>
        </w:object>
      </w:r>
      <w:r w:rsidRPr="000064FD">
        <w:rPr>
          <w:rFonts w:ascii="Arial" w:hAnsi="Arial" w:cs="Arial"/>
          <w:sz w:val="24"/>
          <w:szCs w:val="24"/>
          <w:lang w:eastAsia="pt-BR"/>
        </w:rPr>
        <w:t>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4"/>
          <w:sz w:val="24"/>
          <w:szCs w:val="24"/>
          <w:lang w:eastAsia="pt-BR"/>
        </w:rPr>
        <w:object w:dxaOrig="180" w:dyaOrig="240">
          <v:shape id="_x0000_i1402" type="#_x0000_t75" style="width:9pt;height:12pt" o:ole="">
            <v:imagedata r:id="rId769" o:title=""/>
          </v:shape>
          <o:OLEObject Type="Embed" ProgID="Equation.DSMT4" ShapeID="_x0000_i1402" DrawAspect="Content" ObjectID="_1634445410" r:id="rId77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4"/>
          <w:sz w:val="24"/>
          <w:szCs w:val="24"/>
          <w:lang w:eastAsia="pt-BR"/>
        </w:rPr>
        <w:object w:dxaOrig="139" w:dyaOrig="240">
          <v:shape id="_x0000_i1403" type="#_x0000_t75" style="width:6.75pt;height:12pt" o:ole="">
            <v:imagedata r:id="rId771" o:title=""/>
          </v:shape>
          <o:OLEObject Type="Embed" ProgID="Equation.DSMT4" ShapeID="_x0000_i1403" DrawAspect="Content" ObjectID="_1634445411" r:id="rId77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22"/>
          <w:sz w:val="24"/>
          <w:szCs w:val="24"/>
          <w:lang w:eastAsia="pt-BR"/>
        </w:rPr>
        <w:object w:dxaOrig="279" w:dyaOrig="560">
          <v:shape id="_x0000_i1404" type="#_x0000_t75" style="width:14.25pt;height:27.75pt" o:ole="">
            <v:imagedata r:id="rId773" o:title=""/>
          </v:shape>
          <o:OLEObject Type="Embed" ProgID="Equation.DSMT4" ShapeID="_x0000_i1404" DrawAspect="Content" ObjectID="_1634445412" r:id="rId77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22"/>
          <w:sz w:val="24"/>
          <w:szCs w:val="24"/>
          <w:lang w:eastAsia="pt-BR"/>
        </w:rPr>
        <w:object w:dxaOrig="220" w:dyaOrig="560">
          <v:shape id="_x0000_i1405" type="#_x0000_t75" style="width:11.25pt;height:27.75pt" o:ole="">
            <v:imagedata r:id="rId775" o:title=""/>
          </v:shape>
          <o:OLEObject Type="Embed" ProgID="Equation.DSMT4" ShapeID="_x0000_i1405" DrawAspect="Content" ObjectID="_1634445413" r:id="rId776"/>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22"/>
          <w:sz w:val="24"/>
          <w:szCs w:val="24"/>
          <w:lang w:eastAsia="pt-BR"/>
        </w:rPr>
        <w:object w:dxaOrig="220" w:dyaOrig="560">
          <v:shape id="_x0000_i1406" type="#_x0000_t75" style="width:11.25pt;height:27.75pt" o:ole="">
            <v:imagedata r:id="rId777" o:title=""/>
          </v:shape>
          <o:OLEObject Type="Embed" ProgID="Equation.DSMT4" ShapeID="_x0000_i1406" DrawAspect="Content" ObjectID="_1634445414" r:id="rId778"/>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23</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Segundo</w:t>
      </w:r>
      <w:proofErr w:type="gramEnd"/>
      <w:r w:rsidRPr="000064FD">
        <w:rPr>
          <w:rFonts w:ascii="Arial" w:hAnsi="Arial" w:cs="Arial"/>
          <w:sz w:val="24"/>
          <w:szCs w:val="24"/>
          <w:lang w:eastAsia="pt-BR"/>
        </w:rPr>
        <w:t xml:space="preserve"> dados apurados no Censo 2010, para uma</w:t>
      </w:r>
      <w:r>
        <w:rPr>
          <w:rFonts w:ascii="Arial" w:hAnsi="Arial" w:cs="Arial"/>
          <w:sz w:val="24"/>
          <w:szCs w:val="24"/>
          <w:lang w:eastAsia="pt-BR"/>
        </w:rPr>
        <w:t xml:space="preserve"> </w:t>
      </w:r>
      <w:r w:rsidRPr="000064FD">
        <w:rPr>
          <w:rFonts w:ascii="Arial" w:hAnsi="Arial" w:cs="Arial"/>
          <w:sz w:val="24"/>
          <w:szCs w:val="24"/>
          <w:lang w:eastAsia="pt-BR"/>
        </w:rPr>
        <w:t xml:space="preserve">população de </w:t>
      </w:r>
      <w:r w:rsidRPr="000064FD">
        <w:rPr>
          <w:rFonts w:ascii="Arial" w:hAnsi="Arial" w:cs="Arial"/>
          <w:position w:val="-8"/>
          <w:sz w:val="24"/>
          <w:szCs w:val="24"/>
          <w:lang w:eastAsia="pt-BR"/>
        </w:rPr>
        <w:object w:dxaOrig="540" w:dyaOrig="279">
          <v:shape id="_x0000_i1407" type="#_x0000_t75" style="width:27pt;height:14.25pt" o:ole="">
            <v:imagedata r:id="rId779" o:title=""/>
          </v:shape>
          <o:OLEObject Type="Embed" ProgID="Equation.DSMT4" ShapeID="_x0000_i1407" DrawAspect="Content" ObjectID="_1634445415" r:id="rId780"/>
        </w:object>
      </w:r>
      <w:r w:rsidRPr="000064FD">
        <w:rPr>
          <w:rFonts w:ascii="Arial" w:hAnsi="Arial" w:cs="Arial"/>
          <w:sz w:val="24"/>
          <w:szCs w:val="24"/>
          <w:lang w:eastAsia="pt-BR"/>
        </w:rPr>
        <w:t xml:space="preserve"> milhões de brasileiros com </w:t>
      </w:r>
      <w:r w:rsidRPr="000064FD">
        <w:rPr>
          <w:rFonts w:ascii="Arial" w:hAnsi="Arial" w:cs="Arial"/>
          <w:position w:val="-6"/>
          <w:sz w:val="24"/>
          <w:szCs w:val="24"/>
          <w:lang w:eastAsia="pt-BR"/>
        </w:rPr>
        <w:object w:dxaOrig="279" w:dyaOrig="260">
          <v:shape id="_x0000_i1408" type="#_x0000_t75" style="width:14.25pt;height:12.75pt" o:ole="">
            <v:imagedata r:id="rId781" o:title=""/>
          </v:shape>
          <o:OLEObject Type="Embed" ProgID="Equation.DSMT4" ShapeID="_x0000_i1408" DrawAspect="Content" ObjectID="_1634445416" r:id="rId782"/>
        </w:object>
      </w:r>
      <w:r w:rsidRPr="000064FD">
        <w:rPr>
          <w:rFonts w:ascii="Arial" w:hAnsi="Arial" w:cs="Arial"/>
          <w:sz w:val="24"/>
          <w:szCs w:val="24"/>
          <w:lang w:eastAsia="pt-BR"/>
        </w:rPr>
        <w:t xml:space="preserve"> anos</w:t>
      </w:r>
      <w:r>
        <w:rPr>
          <w:rFonts w:ascii="Arial" w:hAnsi="Arial" w:cs="Arial"/>
          <w:sz w:val="24"/>
          <w:szCs w:val="24"/>
          <w:lang w:eastAsia="pt-BR"/>
        </w:rPr>
        <w:t xml:space="preserve"> </w:t>
      </w:r>
      <w:r w:rsidRPr="000064FD">
        <w:rPr>
          <w:rFonts w:ascii="Arial" w:hAnsi="Arial" w:cs="Arial"/>
          <w:sz w:val="24"/>
          <w:szCs w:val="24"/>
          <w:lang w:eastAsia="pt-BR"/>
        </w:rPr>
        <w:t xml:space="preserve">ou mais de idade e que teve algum tipo de rendimento em 2010, a renda média mensal apurada foi de </w:t>
      </w:r>
      <w:r w:rsidRPr="000064FD">
        <w:rPr>
          <w:rFonts w:ascii="Arial" w:hAnsi="Arial" w:cs="Arial"/>
          <w:position w:val="-10"/>
          <w:sz w:val="24"/>
          <w:szCs w:val="24"/>
          <w:lang w:eastAsia="pt-BR"/>
        </w:rPr>
        <w:object w:dxaOrig="1180" w:dyaOrig="300">
          <v:shape id="_x0000_i1409" type="#_x0000_t75" style="width:59.25pt;height:15pt" o:ole="">
            <v:imagedata r:id="rId783" o:title=""/>
          </v:shape>
          <o:OLEObject Type="Embed" ProgID="Equation.DSMT4" ShapeID="_x0000_i1409" DrawAspect="Content" ObjectID="_1634445417" r:id="rId784"/>
        </w:object>
      </w:r>
      <w:r w:rsidRPr="000064FD">
        <w:rPr>
          <w:rFonts w:ascii="Arial" w:hAnsi="Arial" w:cs="Arial"/>
          <w:sz w:val="24"/>
          <w:szCs w:val="24"/>
          <w:lang w:eastAsia="pt-BR"/>
        </w:rPr>
        <w:t xml:space="preserve">A soma dos rendimentos mensais dos </w:t>
      </w:r>
      <w:r w:rsidRPr="000064FD">
        <w:rPr>
          <w:rFonts w:ascii="Arial" w:hAnsi="Arial" w:cs="Arial"/>
          <w:position w:val="-6"/>
          <w:sz w:val="24"/>
          <w:szCs w:val="24"/>
          <w:lang w:eastAsia="pt-BR"/>
        </w:rPr>
        <w:object w:dxaOrig="460" w:dyaOrig="260">
          <v:shape id="_x0000_i1410" type="#_x0000_t75" style="width:23.25pt;height:12.75pt" o:ole="">
            <v:imagedata r:id="rId785" o:title=""/>
          </v:shape>
          <o:OLEObject Type="Embed" ProgID="Equation.DSMT4" ShapeID="_x0000_i1410" DrawAspect="Content" ObjectID="_1634445418" r:id="rId786"/>
        </w:object>
      </w:r>
      <w:r w:rsidRPr="000064FD">
        <w:rPr>
          <w:rFonts w:ascii="Arial" w:hAnsi="Arial" w:cs="Arial"/>
          <w:sz w:val="24"/>
          <w:szCs w:val="24"/>
          <w:lang w:eastAsia="pt-BR"/>
        </w:rPr>
        <w:t xml:space="preserve"> mais pobres</w:t>
      </w:r>
      <w:r>
        <w:rPr>
          <w:rFonts w:ascii="Arial" w:hAnsi="Arial" w:cs="Arial"/>
          <w:sz w:val="24"/>
          <w:szCs w:val="24"/>
          <w:lang w:eastAsia="pt-BR"/>
        </w:rPr>
        <w:t xml:space="preserve"> </w:t>
      </w:r>
      <w:r w:rsidRPr="000064FD">
        <w:rPr>
          <w:rFonts w:ascii="Arial" w:hAnsi="Arial" w:cs="Arial"/>
          <w:sz w:val="24"/>
          <w:szCs w:val="24"/>
          <w:lang w:eastAsia="pt-BR"/>
        </w:rPr>
        <w:t xml:space="preserve">correspondeu a apenas </w:t>
      </w:r>
      <w:r w:rsidRPr="000064FD">
        <w:rPr>
          <w:rFonts w:ascii="Arial" w:hAnsi="Arial" w:cs="Arial"/>
          <w:position w:val="-8"/>
          <w:sz w:val="24"/>
          <w:szCs w:val="24"/>
          <w:lang w:eastAsia="pt-BR"/>
        </w:rPr>
        <w:object w:dxaOrig="480" w:dyaOrig="279">
          <v:shape id="_x0000_i1411" type="#_x0000_t75" style="width:24pt;height:14.25pt" o:ole="">
            <v:imagedata r:id="rId787" o:title=""/>
          </v:shape>
          <o:OLEObject Type="Embed" ProgID="Equation.DSMT4" ShapeID="_x0000_i1411" DrawAspect="Content" ObjectID="_1634445419" r:id="rId788"/>
        </w:object>
      </w:r>
      <w:r w:rsidRPr="000064FD">
        <w:rPr>
          <w:rFonts w:ascii="Arial" w:hAnsi="Arial" w:cs="Arial"/>
          <w:sz w:val="24"/>
          <w:szCs w:val="24"/>
          <w:lang w:eastAsia="pt-BR"/>
        </w:rPr>
        <w:t xml:space="preserve"> do total de rendimentos</w:t>
      </w:r>
      <w:r>
        <w:rPr>
          <w:rFonts w:ascii="Arial" w:hAnsi="Arial" w:cs="Arial"/>
          <w:sz w:val="24"/>
          <w:szCs w:val="24"/>
          <w:lang w:eastAsia="pt-BR"/>
        </w:rPr>
        <w:t xml:space="preserve"> </w:t>
      </w:r>
      <w:r w:rsidRPr="000064FD">
        <w:rPr>
          <w:rFonts w:ascii="Arial" w:hAnsi="Arial" w:cs="Arial"/>
          <w:sz w:val="24"/>
          <w:szCs w:val="24"/>
          <w:lang w:eastAsia="pt-BR"/>
        </w:rPr>
        <w:t>dessa população considerada, enquanto que a soma dos</w:t>
      </w:r>
      <w:r>
        <w:rPr>
          <w:rFonts w:ascii="Arial" w:hAnsi="Arial" w:cs="Arial"/>
          <w:sz w:val="24"/>
          <w:szCs w:val="24"/>
          <w:lang w:eastAsia="pt-BR"/>
        </w:rPr>
        <w:t xml:space="preserve"> </w:t>
      </w:r>
      <w:r w:rsidRPr="000064FD">
        <w:rPr>
          <w:rFonts w:ascii="Arial" w:hAnsi="Arial" w:cs="Arial"/>
          <w:sz w:val="24"/>
          <w:szCs w:val="24"/>
          <w:lang w:eastAsia="pt-BR"/>
        </w:rPr>
        <w:t xml:space="preserve">rendimentos mensais dos </w:t>
      </w:r>
      <w:r w:rsidRPr="000064FD">
        <w:rPr>
          <w:rFonts w:ascii="Arial" w:hAnsi="Arial" w:cs="Arial"/>
          <w:position w:val="-6"/>
          <w:sz w:val="24"/>
          <w:szCs w:val="24"/>
          <w:lang w:eastAsia="pt-BR"/>
        </w:rPr>
        <w:object w:dxaOrig="460" w:dyaOrig="260">
          <v:shape id="_x0000_i1412" type="#_x0000_t75" style="width:23.25pt;height:12.75pt" o:ole="">
            <v:imagedata r:id="rId789" o:title=""/>
          </v:shape>
          <o:OLEObject Type="Embed" ProgID="Equation.DSMT4" ShapeID="_x0000_i1412" DrawAspect="Content" ObjectID="_1634445420" r:id="rId790"/>
        </w:object>
      </w:r>
      <w:r w:rsidRPr="000064FD">
        <w:rPr>
          <w:rFonts w:ascii="Arial" w:hAnsi="Arial" w:cs="Arial"/>
          <w:sz w:val="24"/>
          <w:szCs w:val="24"/>
          <w:lang w:eastAsia="pt-BR"/>
        </w:rPr>
        <w:t>mais ricos correspondeu a</w:t>
      </w:r>
      <w:r w:rsidRPr="000064FD">
        <w:rPr>
          <w:rFonts w:ascii="Arial" w:hAnsi="Arial" w:cs="Arial"/>
          <w:position w:val="-8"/>
          <w:sz w:val="24"/>
          <w:szCs w:val="24"/>
          <w:lang w:eastAsia="pt-BR"/>
        </w:rPr>
        <w:object w:dxaOrig="639" w:dyaOrig="279">
          <v:shape id="_x0000_i1413" type="#_x0000_t75" style="width:32.25pt;height:14.25pt" o:ole="">
            <v:imagedata r:id="rId791" o:title=""/>
          </v:shape>
          <o:OLEObject Type="Embed" ProgID="Equation.DSMT4" ShapeID="_x0000_i1413" DrawAspect="Content" ObjectID="_1634445421" r:id="rId792"/>
        </w:object>
      </w:r>
      <w:r w:rsidRPr="000064FD">
        <w:rPr>
          <w:rFonts w:ascii="Arial" w:hAnsi="Arial" w:cs="Arial"/>
          <w:sz w:val="24"/>
          <w:szCs w:val="24"/>
          <w:lang w:eastAsia="pt-BR"/>
        </w:rPr>
        <w:t xml:space="preserve"> desse total.</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Disponível em: www.estadao.com.br. Acesso em: 16 nov.2011(adaptado).</w: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Qual foi a diferença, em reais, entre a renda média mensal</w:t>
      </w:r>
      <w:r>
        <w:rPr>
          <w:rFonts w:ascii="Arial" w:hAnsi="Arial" w:cs="Arial"/>
          <w:sz w:val="24"/>
          <w:szCs w:val="24"/>
          <w:lang w:eastAsia="pt-BR"/>
        </w:rPr>
        <w:t xml:space="preserve"> </w:t>
      </w:r>
      <w:r w:rsidRPr="000064FD">
        <w:rPr>
          <w:rFonts w:ascii="Arial" w:hAnsi="Arial" w:cs="Arial"/>
          <w:sz w:val="24"/>
          <w:szCs w:val="24"/>
          <w:lang w:eastAsia="pt-BR"/>
        </w:rPr>
        <w:t xml:space="preserve">de um brasileiro que estava na faixa dos </w:t>
      </w:r>
      <w:r w:rsidRPr="000064FD">
        <w:rPr>
          <w:rFonts w:ascii="Arial" w:hAnsi="Arial" w:cs="Arial"/>
          <w:position w:val="-6"/>
          <w:sz w:val="24"/>
          <w:szCs w:val="24"/>
          <w:lang w:eastAsia="pt-BR"/>
        </w:rPr>
        <w:object w:dxaOrig="460" w:dyaOrig="260">
          <v:shape id="_x0000_i1414" type="#_x0000_t75" style="width:23.25pt;height:12.75pt" o:ole="">
            <v:imagedata r:id="rId793" o:title=""/>
          </v:shape>
          <o:OLEObject Type="Embed" ProgID="Equation.DSMT4" ShapeID="_x0000_i1414" DrawAspect="Content" ObjectID="_1634445422" r:id="rId794"/>
        </w:object>
      </w:r>
      <w:r w:rsidRPr="000064FD">
        <w:rPr>
          <w:rFonts w:ascii="Arial" w:hAnsi="Arial" w:cs="Arial"/>
          <w:sz w:val="24"/>
          <w:szCs w:val="24"/>
          <w:lang w:eastAsia="pt-BR"/>
        </w:rPr>
        <w:t xml:space="preserve"> mais ricos</w:t>
      </w:r>
      <w:r>
        <w:rPr>
          <w:rFonts w:ascii="Arial" w:hAnsi="Arial" w:cs="Arial"/>
          <w:sz w:val="24"/>
          <w:szCs w:val="24"/>
          <w:lang w:eastAsia="pt-BR"/>
        </w:rPr>
        <w:t xml:space="preserve"> </w:t>
      </w:r>
      <w:r w:rsidRPr="000064FD">
        <w:rPr>
          <w:rFonts w:ascii="Arial" w:hAnsi="Arial" w:cs="Arial"/>
          <w:sz w:val="24"/>
          <w:szCs w:val="24"/>
          <w:lang w:eastAsia="pt-BR"/>
        </w:rPr>
        <w:t xml:space="preserve">e de um brasileiro que estava na faixa dos </w:t>
      </w:r>
      <w:r w:rsidRPr="000064FD">
        <w:rPr>
          <w:rFonts w:ascii="Arial" w:hAnsi="Arial" w:cs="Arial"/>
          <w:position w:val="-6"/>
          <w:sz w:val="24"/>
          <w:szCs w:val="24"/>
          <w:lang w:eastAsia="pt-BR"/>
        </w:rPr>
        <w:object w:dxaOrig="460" w:dyaOrig="260">
          <v:shape id="_x0000_i1415" type="#_x0000_t75" style="width:23.25pt;height:12.75pt" o:ole="">
            <v:imagedata r:id="rId795" o:title=""/>
          </v:shape>
          <o:OLEObject Type="Embed" ProgID="Equation.DSMT4" ShapeID="_x0000_i1415" DrawAspect="Content" ObjectID="_1634445423" r:id="rId796"/>
        </w:object>
      </w:r>
      <w:r w:rsidRPr="000064FD">
        <w:rPr>
          <w:rFonts w:ascii="Arial" w:hAnsi="Arial" w:cs="Arial"/>
          <w:sz w:val="24"/>
          <w:szCs w:val="24"/>
          <w:lang w:eastAsia="pt-BR"/>
        </w:rPr>
        <w:t xml:space="preserve"> mais</w:t>
      </w:r>
      <w:r>
        <w:rPr>
          <w:rFonts w:ascii="Arial" w:hAnsi="Arial" w:cs="Arial"/>
          <w:sz w:val="24"/>
          <w:szCs w:val="24"/>
          <w:lang w:eastAsia="pt-BR"/>
        </w:rPr>
        <w:t xml:space="preserve"> </w:t>
      </w:r>
      <w:r w:rsidRPr="000064FD">
        <w:rPr>
          <w:rFonts w:ascii="Arial" w:hAnsi="Arial" w:cs="Arial"/>
          <w:sz w:val="24"/>
          <w:szCs w:val="24"/>
          <w:lang w:eastAsia="pt-BR"/>
        </w:rPr>
        <w:t xml:space="preserve">pobres?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8"/>
          <w:sz w:val="24"/>
          <w:szCs w:val="24"/>
          <w:lang w:eastAsia="pt-BR"/>
        </w:rPr>
        <w:object w:dxaOrig="700" w:dyaOrig="279">
          <v:shape id="_x0000_i1416" type="#_x0000_t75" style="width:35.25pt;height:14.25pt" o:ole="">
            <v:imagedata r:id="rId797" o:title=""/>
          </v:shape>
          <o:OLEObject Type="Embed" ProgID="Equation.DSMT4" ShapeID="_x0000_i1416" DrawAspect="Content" ObjectID="_1634445424" r:id="rId798"/>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8"/>
          <w:sz w:val="24"/>
          <w:szCs w:val="24"/>
          <w:lang w:eastAsia="pt-BR"/>
        </w:rPr>
        <w:object w:dxaOrig="639" w:dyaOrig="279">
          <v:shape id="_x0000_i1417" type="#_x0000_t75" style="width:32.25pt;height:14.25pt" o:ole="">
            <v:imagedata r:id="rId799" o:title=""/>
          </v:shape>
          <o:OLEObject Type="Embed" ProgID="Equation.DSMT4" ShapeID="_x0000_i1417" DrawAspect="Content" ObjectID="_1634445425" r:id="rId800"/>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8"/>
          <w:sz w:val="24"/>
          <w:szCs w:val="24"/>
          <w:lang w:eastAsia="pt-BR"/>
        </w:rPr>
        <w:object w:dxaOrig="840" w:dyaOrig="279">
          <v:shape id="_x0000_i1418" type="#_x0000_t75" style="width:42pt;height:14.25pt" o:ole="">
            <v:imagedata r:id="rId801" o:title=""/>
          </v:shape>
          <o:OLEObject Type="Embed" ProgID="Equation.DSMT4" ShapeID="_x0000_i1418" DrawAspect="Content" ObjectID="_1634445426" r:id="rId802"/>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8"/>
          <w:sz w:val="24"/>
          <w:szCs w:val="24"/>
          <w:lang w:eastAsia="pt-BR"/>
        </w:rPr>
        <w:object w:dxaOrig="859" w:dyaOrig="279">
          <v:shape id="_x0000_i1419" type="#_x0000_t75" style="width:42.75pt;height:14.25pt" o:ole="">
            <v:imagedata r:id="rId803" o:title=""/>
          </v:shape>
          <o:OLEObject Type="Embed" ProgID="Equation.DSMT4" ShapeID="_x0000_i1419" DrawAspect="Content" ObjectID="_1634445427" r:id="rId804"/>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8"/>
          <w:sz w:val="24"/>
          <w:szCs w:val="24"/>
          <w:lang w:eastAsia="pt-BR"/>
        </w:rPr>
        <w:object w:dxaOrig="859" w:dyaOrig="279">
          <v:shape id="_x0000_i1420" type="#_x0000_t75" style="width:42.75pt;height:14.25pt" o:ole="">
            <v:imagedata r:id="rId805" o:title=""/>
          </v:shape>
          <o:OLEObject Type="Embed" ProgID="Equation.DSMT4" ShapeID="_x0000_i1420" DrawAspect="Content" ObjectID="_1634445428" r:id="rId806"/>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24</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Segundo</w:t>
      </w:r>
      <w:proofErr w:type="gramEnd"/>
      <w:r w:rsidRPr="000064FD">
        <w:rPr>
          <w:rFonts w:ascii="Arial" w:hAnsi="Arial" w:cs="Arial"/>
          <w:sz w:val="24"/>
          <w:szCs w:val="24"/>
          <w:lang w:eastAsia="pt-BR"/>
        </w:rPr>
        <w:t xml:space="preserve"> o Instituto Brasileiro de Geografia e Estatística(IBGE), produtos sazonais são aqueles que apresentam</w:t>
      </w:r>
      <w:r>
        <w:rPr>
          <w:rFonts w:ascii="Arial" w:hAnsi="Arial" w:cs="Arial"/>
          <w:sz w:val="24"/>
          <w:szCs w:val="24"/>
          <w:lang w:eastAsia="pt-BR"/>
        </w:rPr>
        <w:t xml:space="preserve"> </w:t>
      </w:r>
      <w:r w:rsidRPr="000064FD">
        <w:rPr>
          <w:rFonts w:ascii="Arial" w:hAnsi="Arial" w:cs="Arial"/>
          <w:sz w:val="24"/>
          <w:szCs w:val="24"/>
          <w:lang w:eastAsia="pt-BR"/>
        </w:rPr>
        <w:t>ciclos bem definidos de produção, consumo e preço.Resumidamente, existem épocas do ano em que a sua</w:t>
      </w:r>
      <w:r>
        <w:rPr>
          <w:rFonts w:ascii="Arial" w:hAnsi="Arial" w:cs="Arial"/>
          <w:sz w:val="24"/>
          <w:szCs w:val="24"/>
          <w:lang w:eastAsia="pt-BR"/>
        </w:rPr>
        <w:t xml:space="preserve"> </w:t>
      </w:r>
      <w:r w:rsidRPr="000064FD">
        <w:rPr>
          <w:rFonts w:ascii="Arial" w:hAnsi="Arial" w:cs="Arial"/>
          <w:sz w:val="24"/>
          <w:szCs w:val="24"/>
          <w:lang w:eastAsia="pt-BR"/>
        </w:rPr>
        <w:t>disponibilidade nos mercados varejistas ora é escassa,com preços elevados, ora é abundante, com preços mais</w:t>
      </w:r>
      <w:r>
        <w:rPr>
          <w:rFonts w:ascii="Arial" w:hAnsi="Arial" w:cs="Arial"/>
          <w:sz w:val="24"/>
          <w:szCs w:val="24"/>
          <w:lang w:eastAsia="pt-BR"/>
        </w:rPr>
        <w:t xml:space="preserve"> </w:t>
      </w:r>
      <w:r w:rsidRPr="000064FD">
        <w:rPr>
          <w:rFonts w:ascii="Arial" w:hAnsi="Arial" w:cs="Arial"/>
          <w:sz w:val="24"/>
          <w:szCs w:val="24"/>
          <w:lang w:eastAsia="pt-BR"/>
        </w:rPr>
        <w:t>baixos, o que ocorre no mês de produção máxima da</w:t>
      </w:r>
      <w:r>
        <w:rPr>
          <w:rFonts w:ascii="Arial" w:hAnsi="Arial" w:cs="Arial"/>
          <w:sz w:val="24"/>
          <w:szCs w:val="24"/>
          <w:lang w:eastAsia="pt-BR"/>
        </w:rPr>
        <w:t xml:space="preserve"> </w:t>
      </w:r>
      <w:r w:rsidRPr="000064FD">
        <w:rPr>
          <w:rFonts w:ascii="Arial" w:hAnsi="Arial" w:cs="Arial"/>
          <w:sz w:val="24"/>
          <w:szCs w:val="24"/>
          <w:lang w:eastAsia="pt-BR"/>
        </w:rPr>
        <w:t>safra.</w:t>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 partir de uma série histórica, observou-se que o preço</w:t>
      </w:r>
      <w:r w:rsidRPr="000064FD">
        <w:rPr>
          <w:rFonts w:ascii="Arial" w:hAnsi="Arial" w:cs="Arial"/>
          <w:position w:val="-8"/>
          <w:sz w:val="24"/>
          <w:szCs w:val="24"/>
          <w:lang w:eastAsia="pt-BR"/>
        </w:rPr>
        <w:object w:dxaOrig="240" w:dyaOrig="279">
          <v:shape id="_x0000_i1421" type="#_x0000_t75" style="width:12pt;height:14.25pt" o:ole="">
            <v:imagedata r:id="rId807" o:title=""/>
          </v:shape>
          <o:OLEObject Type="Embed" ProgID="Equation.DSMT4" ShapeID="_x0000_i1421" DrawAspect="Content" ObjectID="_1634445429" r:id="rId808"/>
        </w:object>
      </w:r>
      <w:r w:rsidRPr="000064FD">
        <w:rPr>
          <w:rFonts w:ascii="Arial" w:hAnsi="Arial" w:cs="Arial"/>
          <w:sz w:val="24"/>
          <w:szCs w:val="24"/>
          <w:lang w:eastAsia="pt-BR"/>
        </w:rPr>
        <w:t xml:space="preserve">em reais, do quilograma de </w:t>
      </w:r>
      <w:proofErr w:type="gramStart"/>
      <w:r w:rsidRPr="000064FD">
        <w:rPr>
          <w:rFonts w:ascii="Arial" w:hAnsi="Arial" w:cs="Arial"/>
          <w:sz w:val="24"/>
          <w:szCs w:val="24"/>
          <w:lang w:eastAsia="pt-BR"/>
        </w:rPr>
        <w:t>um certo</w:t>
      </w:r>
      <w:proofErr w:type="gramEnd"/>
      <w:r w:rsidRPr="000064FD">
        <w:rPr>
          <w:rFonts w:ascii="Arial" w:hAnsi="Arial" w:cs="Arial"/>
          <w:sz w:val="24"/>
          <w:szCs w:val="24"/>
          <w:lang w:eastAsia="pt-BR"/>
        </w:rPr>
        <w:t xml:space="preserve"> produto sazonal</w:t>
      </w:r>
      <w:r>
        <w:rPr>
          <w:rFonts w:ascii="Arial" w:hAnsi="Arial" w:cs="Arial"/>
          <w:sz w:val="24"/>
          <w:szCs w:val="24"/>
          <w:lang w:eastAsia="pt-BR"/>
        </w:rPr>
        <w:t xml:space="preserve"> </w:t>
      </w:r>
      <w:r w:rsidRPr="000064FD">
        <w:rPr>
          <w:rFonts w:ascii="Arial" w:hAnsi="Arial" w:cs="Arial"/>
          <w:sz w:val="24"/>
          <w:szCs w:val="24"/>
          <w:lang w:eastAsia="pt-BR"/>
        </w:rPr>
        <w:t xml:space="preserve">pode ser descrito pela função </w:t>
      </w:r>
      <w:r w:rsidRPr="000064FD">
        <w:rPr>
          <w:rFonts w:ascii="Arial" w:hAnsi="Arial" w:cs="Arial"/>
          <w:position w:val="-24"/>
          <w:sz w:val="24"/>
          <w:szCs w:val="24"/>
          <w:lang w:eastAsia="pt-BR"/>
        </w:rPr>
        <w:object w:dxaOrig="2260" w:dyaOrig="580">
          <v:shape id="_x0000_i1422" type="#_x0000_t75" style="width:113.25pt;height:29.25pt" o:ole="">
            <v:imagedata r:id="rId809" o:title=""/>
          </v:shape>
          <o:OLEObject Type="Embed" ProgID="Equation.DSMT4" ShapeID="_x0000_i1422" DrawAspect="Content" ObjectID="_1634445430" r:id="rId810"/>
        </w:object>
      </w:r>
      <w:r w:rsidRPr="000064FD">
        <w:rPr>
          <w:rFonts w:ascii="Arial" w:hAnsi="Arial" w:cs="Arial"/>
          <w:sz w:val="24"/>
          <w:szCs w:val="24"/>
          <w:lang w:eastAsia="pt-BR"/>
        </w:rPr>
        <w:t xml:space="preserve"> onde </w:t>
      </w:r>
      <w:r w:rsidRPr="000064FD">
        <w:rPr>
          <w:rFonts w:ascii="Arial" w:hAnsi="Arial" w:cs="Arial"/>
          <w:position w:val="-4"/>
          <w:sz w:val="24"/>
          <w:szCs w:val="24"/>
          <w:lang w:eastAsia="pt-BR"/>
        </w:rPr>
        <w:object w:dxaOrig="180" w:dyaOrig="200">
          <v:shape id="_x0000_i1423" type="#_x0000_t75" style="width:9pt;height:9.75pt" o:ole="">
            <v:imagedata r:id="rId811" o:title=""/>
          </v:shape>
          <o:OLEObject Type="Embed" ProgID="Equation.DSMT4" ShapeID="_x0000_i1423" DrawAspect="Content" ObjectID="_1634445431" r:id="rId812"/>
        </w:object>
      </w:r>
      <w:r w:rsidRPr="000064FD">
        <w:rPr>
          <w:rFonts w:ascii="Arial" w:hAnsi="Arial" w:cs="Arial"/>
          <w:sz w:val="24"/>
          <w:szCs w:val="24"/>
          <w:lang w:eastAsia="pt-BR"/>
        </w:rPr>
        <w:t xml:space="preserve"> representa o mês do ano, sendo </w:t>
      </w:r>
      <w:r w:rsidRPr="000064FD">
        <w:rPr>
          <w:rFonts w:ascii="Arial" w:hAnsi="Arial" w:cs="Arial"/>
          <w:position w:val="-4"/>
          <w:sz w:val="24"/>
          <w:szCs w:val="24"/>
          <w:lang w:eastAsia="pt-BR"/>
        </w:rPr>
        <w:object w:dxaOrig="480" w:dyaOrig="240">
          <v:shape id="_x0000_i1424" type="#_x0000_t75" style="width:24pt;height:12pt" o:ole="">
            <v:imagedata r:id="rId813" o:title=""/>
          </v:shape>
          <o:OLEObject Type="Embed" ProgID="Equation.DSMT4" ShapeID="_x0000_i1424" DrawAspect="Content" ObjectID="_1634445432" r:id="rId814"/>
        </w:object>
      </w:r>
      <w:r w:rsidRPr="000064FD">
        <w:rPr>
          <w:rFonts w:ascii="Arial" w:hAnsi="Arial" w:cs="Arial"/>
          <w:sz w:val="24"/>
          <w:szCs w:val="24"/>
          <w:lang w:eastAsia="pt-BR"/>
        </w:rPr>
        <w:t>associado ao</w:t>
      </w:r>
      <w:r>
        <w:rPr>
          <w:rFonts w:ascii="Arial" w:hAnsi="Arial" w:cs="Arial"/>
          <w:sz w:val="24"/>
          <w:szCs w:val="24"/>
          <w:lang w:eastAsia="pt-BR"/>
        </w:rPr>
        <w:t xml:space="preserve"> </w:t>
      </w:r>
      <w:r w:rsidRPr="000064FD">
        <w:rPr>
          <w:rFonts w:ascii="Arial" w:hAnsi="Arial" w:cs="Arial"/>
          <w:sz w:val="24"/>
          <w:szCs w:val="24"/>
          <w:lang w:eastAsia="pt-BR"/>
        </w:rPr>
        <w:t xml:space="preserve">mês de janeiro, </w:t>
      </w:r>
      <w:r w:rsidRPr="000064FD">
        <w:rPr>
          <w:rFonts w:ascii="Arial" w:hAnsi="Arial" w:cs="Arial"/>
          <w:position w:val="-4"/>
          <w:sz w:val="24"/>
          <w:szCs w:val="24"/>
          <w:lang w:eastAsia="pt-BR"/>
        </w:rPr>
        <w:object w:dxaOrig="520" w:dyaOrig="240">
          <v:shape id="_x0000_i1425" type="#_x0000_t75" style="width:26.25pt;height:12pt" o:ole="">
            <v:imagedata r:id="rId815" o:title=""/>
          </v:shape>
          <o:OLEObject Type="Embed" ProgID="Equation.DSMT4" ShapeID="_x0000_i1425" DrawAspect="Content" ObjectID="_1634445433" r:id="rId816"/>
        </w:object>
      </w:r>
      <w:r w:rsidRPr="000064FD">
        <w:rPr>
          <w:rFonts w:ascii="Arial" w:hAnsi="Arial" w:cs="Arial"/>
          <w:sz w:val="24"/>
          <w:szCs w:val="24"/>
          <w:lang w:eastAsia="pt-BR"/>
        </w:rPr>
        <w:t>ao mês de fevereiro, e assim</w:t>
      </w:r>
      <w:r>
        <w:rPr>
          <w:rFonts w:ascii="Arial" w:hAnsi="Arial" w:cs="Arial"/>
          <w:sz w:val="24"/>
          <w:szCs w:val="24"/>
          <w:lang w:eastAsia="pt-BR"/>
        </w:rPr>
        <w:t xml:space="preserve"> </w:t>
      </w:r>
      <w:r w:rsidRPr="000064FD">
        <w:rPr>
          <w:rFonts w:ascii="Arial" w:hAnsi="Arial" w:cs="Arial"/>
          <w:sz w:val="24"/>
          <w:szCs w:val="24"/>
          <w:lang w:eastAsia="pt-BR"/>
        </w:rPr>
        <w:t xml:space="preserve">sucessivamente, até </w:t>
      </w:r>
      <w:r w:rsidRPr="000064FD">
        <w:rPr>
          <w:rFonts w:ascii="Arial" w:hAnsi="Arial" w:cs="Arial"/>
          <w:position w:val="-4"/>
          <w:sz w:val="24"/>
          <w:szCs w:val="24"/>
          <w:lang w:eastAsia="pt-BR"/>
        </w:rPr>
        <w:object w:dxaOrig="620" w:dyaOrig="240">
          <v:shape id="_x0000_i1426" type="#_x0000_t75" style="width:30.75pt;height:12pt" o:ole="">
            <v:imagedata r:id="rId817" o:title=""/>
          </v:shape>
          <o:OLEObject Type="Embed" ProgID="Equation.DSMT4" ShapeID="_x0000_i1426" DrawAspect="Content" ObjectID="_1634445434" r:id="rId818"/>
        </w:object>
      </w:r>
      <w:r w:rsidRPr="000064FD">
        <w:rPr>
          <w:rFonts w:ascii="Arial" w:hAnsi="Arial" w:cs="Arial"/>
          <w:sz w:val="24"/>
          <w:szCs w:val="24"/>
          <w:lang w:eastAsia="pt-BR"/>
        </w:rPr>
        <w:t>associado ao mês de</w:t>
      </w:r>
      <w:r w:rsidR="000B480A">
        <w:rPr>
          <w:rFonts w:ascii="Arial" w:hAnsi="Arial" w:cs="Arial"/>
          <w:sz w:val="24"/>
          <w:szCs w:val="24"/>
          <w:lang w:eastAsia="pt-BR"/>
        </w:rPr>
        <w:t xml:space="preserve"> </w:t>
      </w:r>
      <w:r w:rsidRPr="000064FD">
        <w:rPr>
          <w:rFonts w:ascii="Arial" w:hAnsi="Arial" w:cs="Arial"/>
          <w:sz w:val="24"/>
          <w:szCs w:val="24"/>
          <w:lang w:eastAsia="pt-BR"/>
        </w:rPr>
        <w:t>dezembro.</w:t>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 xml:space="preserve">Disponível em: www.ibge.gov.br.Acesso em: </w:t>
      </w:r>
      <w:proofErr w:type="gramStart"/>
      <w:r w:rsidRPr="000064FD">
        <w:rPr>
          <w:rFonts w:ascii="Arial" w:hAnsi="Arial" w:cs="Arial"/>
          <w:sz w:val="24"/>
          <w:szCs w:val="24"/>
          <w:lang w:eastAsia="pt-BR"/>
        </w:rPr>
        <w:t>2</w:t>
      </w:r>
      <w:proofErr w:type="gramEnd"/>
      <w:r w:rsidRPr="000064FD">
        <w:rPr>
          <w:rFonts w:ascii="Arial" w:hAnsi="Arial" w:cs="Arial"/>
          <w:sz w:val="24"/>
          <w:szCs w:val="24"/>
          <w:lang w:eastAsia="pt-BR"/>
        </w:rPr>
        <w:t xml:space="preserve"> ago. 2012(adaptado).</w:t>
      </w: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widowControl w:val="0"/>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Na safra, o mês de produção máxima desse produto 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sz w:val="24"/>
          <w:szCs w:val="24"/>
          <w:lang w:eastAsia="pt-BR"/>
        </w:rPr>
        <w:t xml:space="preserve">janeiro.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sz w:val="24"/>
          <w:szCs w:val="24"/>
          <w:lang w:eastAsia="pt-BR"/>
        </w:rPr>
        <w:t xml:space="preserve">abril.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sz w:val="24"/>
          <w:szCs w:val="24"/>
          <w:lang w:eastAsia="pt-BR"/>
        </w:rPr>
        <w:t xml:space="preserve">junho.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sz w:val="24"/>
          <w:szCs w:val="24"/>
          <w:lang w:eastAsia="pt-BR"/>
        </w:rPr>
        <w:t xml:space="preserve">julho. </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sz w:val="24"/>
          <w:szCs w:val="24"/>
          <w:lang w:eastAsia="pt-BR"/>
        </w:rPr>
        <w:t xml:space="preserve">outubro. </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eastAsia="Times-Roman" w:hAnsi="Arial" w:cs="Arial"/>
          <w:sz w:val="24"/>
          <w:szCs w:val="24"/>
          <w:lang w:eastAsia="pt-BR"/>
        </w:rPr>
      </w:pPr>
      <w:r w:rsidRPr="000064FD">
        <w:rPr>
          <w:rFonts w:ascii="Arial" w:hAnsi="Arial" w:cs="Arial"/>
          <w:sz w:val="24"/>
          <w:szCs w:val="24"/>
          <w:lang w:eastAsia="zh-CN"/>
        </w:rPr>
        <w:t>25</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eastAsia="Times-Roman" w:hAnsi="Arial" w:cs="Arial"/>
          <w:sz w:val="24"/>
          <w:szCs w:val="24"/>
          <w:lang w:eastAsia="pt-BR"/>
        </w:rPr>
        <w:t>Em</w:t>
      </w:r>
      <w:proofErr w:type="gramEnd"/>
      <w:r w:rsidRPr="000064FD">
        <w:rPr>
          <w:rFonts w:ascii="Arial" w:eastAsia="Times-Roman" w:hAnsi="Arial" w:cs="Arial"/>
          <w:sz w:val="24"/>
          <w:szCs w:val="24"/>
          <w:lang w:eastAsia="pt-BR"/>
        </w:rPr>
        <w:t xml:space="preserve"> uma seletiva para a final dos </w:t>
      </w:r>
      <w:r w:rsidRPr="000064FD">
        <w:rPr>
          <w:rFonts w:ascii="Arial" w:eastAsia="Times-Roman" w:hAnsi="Arial" w:cs="Arial"/>
          <w:position w:val="-6"/>
          <w:sz w:val="24"/>
          <w:szCs w:val="24"/>
          <w:lang w:eastAsia="pt-BR"/>
        </w:rPr>
        <w:object w:dxaOrig="400" w:dyaOrig="260">
          <v:shape id="_x0000_i1427" type="#_x0000_t75" style="width:20.25pt;height:12.75pt" o:ole="">
            <v:imagedata r:id="rId819" o:title=""/>
          </v:shape>
          <o:OLEObject Type="Embed" ProgID="Equation.DSMT4" ShapeID="_x0000_i1427" DrawAspect="Content" ObjectID="_1634445435" r:id="rId820"/>
        </w:object>
      </w:r>
      <w:r w:rsidRPr="000064FD">
        <w:rPr>
          <w:rFonts w:ascii="Arial" w:eastAsia="Times-Roman" w:hAnsi="Arial" w:cs="Arial"/>
          <w:sz w:val="24"/>
          <w:szCs w:val="24"/>
          <w:lang w:eastAsia="pt-BR"/>
        </w:rPr>
        <w:t xml:space="preserve"> metros livres de natação, numa olimpíada, os atletas, em suas respectivas raias, obtiveram os seguintes tempos:</w:t>
      </w:r>
    </w:p>
    <w:p w:rsidR="000064FD" w:rsidRPr="000064FD" w:rsidRDefault="000064FD" w:rsidP="000064FD">
      <w:pPr>
        <w:widowControl w:val="0"/>
        <w:autoSpaceDE w:val="0"/>
        <w:autoSpaceDN w:val="0"/>
        <w:adjustRightInd w:val="0"/>
        <w:spacing w:after="0" w:line="240" w:lineRule="auto"/>
        <w:jc w:val="both"/>
        <w:rPr>
          <w:rFonts w:ascii="Arial" w:eastAsia="Times-Roman" w:hAnsi="Arial" w:cs="Arial"/>
          <w:sz w:val="24"/>
          <w:szCs w:val="24"/>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802"/>
        <w:gridCol w:w="802"/>
        <w:gridCol w:w="802"/>
        <w:gridCol w:w="802"/>
        <w:gridCol w:w="802"/>
        <w:gridCol w:w="802"/>
        <w:gridCol w:w="802"/>
        <w:gridCol w:w="802"/>
      </w:tblGrid>
      <w:tr w:rsidR="000064FD" w:rsidRPr="000064FD" w:rsidTr="00067A2B">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r w:rsidRPr="000064FD">
              <w:rPr>
                <w:rFonts w:ascii="Arial" w:eastAsia="Times-Bold" w:hAnsi="Arial" w:cs="Arial"/>
                <w:b/>
                <w:bCs/>
                <w:sz w:val="24"/>
                <w:szCs w:val="24"/>
                <w:lang w:eastAsia="pt-BR"/>
              </w:rPr>
              <w:t>Raia</w: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1</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2</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3</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4</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5</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6</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7</w:t>
            </w:r>
            <w:proofErr w:type="gramEnd"/>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proofErr w:type="gramStart"/>
            <w:r w:rsidRPr="000064FD">
              <w:rPr>
                <w:rFonts w:ascii="Arial" w:eastAsia="Times-Roman" w:hAnsi="Arial" w:cs="Arial"/>
                <w:b/>
                <w:sz w:val="24"/>
                <w:szCs w:val="24"/>
                <w:lang w:eastAsia="pt-BR"/>
              </w:rPr>
              <w:t>8</w:t>
            </w:r>
            <w:proofErr w:type="gramEnd"/>
          </w:p>
        </w:tc>
      </w:tr>
      <w:tr w:rsidR="000064FD" w:rsidRPr="000064FD" w:rsidTr="00067A2B">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b/>
                <w:sz w:val="24"/>
                <w:szCs w:val="24"/>
                <w:lang w:eastAsia="pt-BR"/>
              </w:rPr>
            </w:pPr>
            <w:r w:rsidRPr="000064FD">
              <w:rPr>
                <w:rFonts w:ascii="Arial" w:eastAsia="Times-Roman" w:hAnsi="Arial" w:cs="Arial"/>
                <w:b/>
                <w:sz w:val="24"/>
                <w:szCs w:val="24"/>
                <w:lang w:eastAsia="pt-BR"/>
              </w:rPr>
              <w:t>Tempo</w:t>
            </w:r>
          </w:p>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b/>
                <w:sz w:val="24"/>
                <w:szCs w:val="24"/>
                <w:lang w:eastAsia="pt-BR"/>
              </w:rPr>
              <w:t>(segundo)</w: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28" type="#_x0000_t75" style="width:29.25pt;height:14.25pt" o:ole="">
                  <v:imagedata r:id="rId821" o:title=""/>
                </v:shape>
                <o:OLEObject Type="Embed" ProgID="Equation.DSMT4" ShapeID="_x0000_i1428" DrawAspect="Content" ObjectID="_1634445436" r:id="rId822"/>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29" type="#_x0000_t75" style="width:29.25pt;height:14.25pt" o:ole="">
                  <v:imagedata r:id="rId823" o:title=""/>
                </v:shape>
                <o:OLEObject Type="Embed" ProgID="Equation.DSMT4" ShapeID="_x0000_i1429" DrawAspect="Content" ObjectID="_1634445437" r:id="rId824"/>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0" type="#_x0000_t75" style="width:29.25pt;height:14.25pt" o:ole="">
                  <v:imagedata r:id="rId825" o:title=""/>
                </v:shape>
                <o:OLEObject Type="Embed" ProgID="Equation.DSMT4" ShapeID="_x0000_i1430" DrawAspect="Content" ObjectID="_1634445438" r:id="rId826"/>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1" type="#_x0000_t75" style="width:29.25pt;height:14.25pt" o:ole="">
                  <v:imagedata r:id="rId827" o:title=""/>
                </v:shape>
                <o:OLEObject Type="Embed" ProgID="Equation.DSMT4" ShapeID="_x0000_i1431" DrawAspect="Content" ObjectID="_1634445439" r:id="rId828"/>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2" type="#_x0000_t75" style="width:29.25pt;height:14.25pt" o:ole="">
                  <v:imagedata r:id="rId829" o:title=""/>
                </v:shape>
                <o:OLEObject Type="Embed" ProgID="Equation.DSMT4" ShapeID="_x0000_i1432" DrawAspect="Content" ObjectID="_1634445440" r:id="rId830"/>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3" type="#_x0000_t75" style="width:29.25pt;height:14.25pt" o:ole="">
                  <v:imagedata r:id="rId829" o:title=""/>
                </v:shape>
                <o:OLEObject Type="Embed" ProgID="Equation.DSMT4" ShapeID="_x0000_i1433" DrawAspect="Content" ObjectID="_1634445441" r:id="rId831"/>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4" type="#_x0000_t75" style="width:29.25pt;height:14.25pt" o:ole="">
                  <v:imagedata r:id="rId832" o:title=""/>
                </v:shape>
                <o:OLEObject Type="Embed" ProgID="Equation.DSMT4" ShapeID="_x0000_i1434" DrawAspect="Content" ObjectID="_1634445442" r:id="rId833"/>
              </w:object>
            </w:r>
          </w:p>
        </w:tc>
        <w:tc>
          <w:tcPr>
            <w:tcW w:w="0" w:type="auto"/>
            <w:vAlign w:val="center"/>
          </w:tcPr>
          <w:p w:rsidR="000064FD" w:rsidRPr="000064FD" w:rsidRDefault="000064FD" w:rsidP="000064FD">
            <w:pPr>
              <w:keepNext/>
              <w:widowControl w:val="0"/>
              <w:autoSpaceDE w:val="0"/>
              <w:autoSpaceDN w:val="0"/>
              <w:adjustRightInd w:val="0"/>
              <w:jc w:val="both"/>
              <w:rPr>
                <w:rFonts w:ascii="Arial" w:eastAsia="Times-Roman" w:hAnsi="Arial" w:cs="Arial"/>
                <w:sz w:val="24"/>
                <w:szCs w:val="24"/>
                <w:lang w:eastAsia="pt-BR"/>
              </w:rPr>
            </w:pPr>
            <w:r w:rsidRPr="000064FD">
              <w:rPr>
                <w:rFonts w:ascii="Arial" w:eastAsia="Times-Roman" w:hAnsi="Arial" w:cs="Arial"/>
                <w:position w:val="-8"/>
                <w:sz w:val="24"/>
                <w:szCs w:val="24"/>
                <w:lang w:eastAsia="pt-BR"/>
              </w:rPr>
              <w:object w:dxaOrig="580" w:dyaOrig="279">
                <v:shape id="_x0000_i1435" type="#_x0000_t75" style="width:29.25pt;height:14.25pt" o:ole="">
                  <v:imagedata r:id="rId834" o:title=""/>
                </v:shape>
                <o:OLEObject Type="Embed" ProgID="Equation.DSMT4" ShapeID="_x0000_i1435" DrawAspect="Content" ObjectID="_1634445443" r:id="rId835"/>
              </w:object>
            </w:r>
          </w:p>
        </w:tc>
      </w:tr>
    </w:tbl>
    <w:p w:rsidR="000064FD" w:rsidRPr="000064FD" w:rsidRDefault="000064FD" w:rsidP="000064FD">
      <w:pPr>
        <w:widowControl w:val="0"/>
        <w:autoSpaceDE w:val="0"/>
        <w:autoSpaceDN w:val="0"/>
        <w:adjustRightInd w:val="0"/>
        <w:spacing w:after="0" w:line="240" w:lineRule="auto"/>
        <w:jc w:val="both"/>
        <w:rPr>
          <w:rFonts w:ascii="Arial" w:eastAsia="Times-Roman"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eastAsia="Times-Roman" w:hAnsi="Arial" w:cs="Arial"/>
          <w:sz w:val="24"/>
          <w:szCs w:val="24"/>
          <w:lang w:eastAsia="pt-BR"/>
        </w:rPr>
        <w:t>A mediana dos tempos apresentados no quadro é</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8"/>
          <w:sz w:val="24"/>
          <w:szCs w:val="24"/>
          <w:lang w:eastAsia="pt-BR"/>
        </w:rPr>
        <w:object w:dxaOrig="620" w:dyaOrig="279">
          <v:shape id="_x0000_i1436" type="#_x0000_t75" style="width:30.75pt;height:14.25pt" o:ole="">
            <v:imagedata r:id="rId836" o:title=""/>
          </v:shape>
          <o:OLEObject Type="Embed" ProgID="Equation.DSMT4" ShapeID="_x0000_i1436" DrawAspect="Content" ObjectID="_1634445444" r:id="rId83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8"/>
          <w:sz w:val="24"/>
          <w:szCs w:val="24"/>
          <w:lang w:eastAsia="pt-BR"/>
        </w:rPr>
        <w:object w:dxaOrig="620" w:dyaOrig="279">
          <v:shape id="_x0000_i1437" type="#_x0000_t75" style="width:30.75pt;height:14.25pt" o:ole="">
            <v:imagedata r:id="rId838" o:title=""/>
          </v:shape>
          <o:OLEObject Type="Embed" ProgID="Equation.DSMT4" ShapeID="_x0000_i1437" DrawAspect="Content" ObjectID="_1634445445" r:id="rId83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8"/>
          <w:sz w:val="24"/>
          <w:szCs w:val="24"/>
          <w:lang w:eastAsia="pt-BR"/>
        </w:rPr>
        <w:object w:dxaOrig="620" w:dyaOrig="279">
          <v:shape id="_x0000_i1438" type="#_x0000_t75" style="width:30.75pt;height:14.25pt" o:ole="">
            <v:imagedata r:id="rId840" o:title=""/>
          </v:shape>
          <o:OLEObject Type="Embed" ProgID="Equation.DSMT4" ShapeID="_x0000_i1438" DrawAspect="Content" ObjectID="_1634445446" r:id="rId84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8"/>
          <w:sz w:val="24"/>
          <w:szCs w:val="24"/>
          <w:lang w:eastAsia="pt-BR"/>
        </w:rPr>
        <w:object w:dxaOrig="620" w:dyaOrig="279">
          <v:shape id="_x0000_i1439" type="#_x0000_t75" style="width:30.75pt;height:14.25pt" o:ole="">
            <v:imagedata r:id="rId842" o:title=""/>
          </v:shape>
          <o:OLEObject Type="Embed" ProgID="Equation.DSMT4" ShapeID="_x0000_i1439" DrawAspect="Content" ObjectID="_1634445447" r:id="rId84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8"/>
          <w:sz w:val="24"/>
          <w:szCs w:val="24"/>
          <w:lang w:eastAsia="pt-BR"/>
        </w:rPr>
        <w:object w:dxaOrig="620" w:dyaOrig="279">
          <v:shape id="_x0000_i1440" type="#_x0000_t75" style="width:30.75pt;height:14.25pt" o:ole="">
            <v:imagedata r:id="rId844" o:title=""/>
          </v:shape>
          <o:OLEObject Type="Embed" ProgID="Equation.DSMT4" ShapeID="_x0000_i1440" DrawAspect="Content" ObjectID="_1634445448" r:id="rId845"/>
        </w:objec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26</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Um</w:t>
      </w:r>
      <w:proofErr w:type="gramEnd"/>
      <w:r w:rsidRPr="000064FD">
        <w:rPr>
          <w:rFonts w:ascii="Arial" w:hAnsi="Arial" w:cs="Arial"/>
          <w:sz w:val="24"/>
          <w:szCs w:val="24"/>
          <w:lang w:eastAsia="pt-BR"/>
        </w:rPr>
        <w:t xml:space="preserve"> arquiteto está reformando uma casa. De modo a</w:t>
      </w:r>
      <w:r>
        <w:rPr>
          <w:rFonts w:ascii="Arial" w:hAnsi="Arial" w:cs="Arial"/>
          <w:sz w:val="24"/>
          <w:szCs w:val="24"/>
          <w:lang w:eastAsia="pt-BR"/>
        </w:rPr>
        <w:t xml:space="preserve"> </w:t>
      </w:r>
      <w:r w:rsidRPr="000064FD">
        <w:rPr>
          <w:rFonts w:ascii="Arial" w:hAnsi="Arial" w:cs="Arial"/>
          <w:sz w:val="24"/>
          <w:szCs w:val="24"/>
          <w:lang w:eastAsia="pt-BR"/>
        </w:rPr>
        <w:t xml:space="preserve">contribuir com o meio ambiente, decide reaproveitar tábuas de madeira retiradas da casa. Ele dispõe de </w:t>
      </w:r>
      <w:r w:rsidRPr="000064FD">
        <w:rPr>
          <w:rFonts w:ascii="Arial" w:hAnsi="Arial" w:cs="Arial"/>
          <w:position w:val="-6"/>
          <w:sz w:val="24"/>
          <w:szCs w:val="24"/>
          <w:lang w:eastAsia="pt-BR"/>
        </w:rPr>
        <w:object w:dxaOrig="300" w:dyaOrig="260">
          <v:shape id="_x0000_i1441" type="#_x0000_t75" style="width:15pt;height:12.75pt" o:ole="">
            <v:imagedata r:id="rId846" o:title=""/>
          </v:shape>
          <o:OLEObject Type="Embed" ProgID="Equation.DSMT4" ShapeID="_x0000_i1441" DrawAspect="Content" ObjectID="_1634445449" r:id="rId847"/>
        </w:object>
      </w:r>
      <w:r w:rsidRPr="000064FD">
        <w:rPr>
          <w:rFonts w:ascii="Arial" w:hAnsi="Arial" w:cs="Arial"/>
          <w:sz w:val="24"/>
          <w:szCs w:val="24"/>
          <w:lang w:eastAsia="pt-BR"/>
        </w:rPr>
        <w:t xml:space="preserve">tábuas de </w:t>
      </w:r>
      <w:r w:rsidRPr="000064FD">
        <w:rPr>
          <w:rFonts w:ascii="Arial" w:hAnsi="Arial" w:cs="Arial"/>
          <w:position w:val="-10"/>
          <w:sz w:val="24"/>
          <w:szCs w:val="24"/>
          <w:lang w:eastAsia="pt-BR"/>
        </w:rPr>
        <w:object w:dxaOrig="760" w:dyaOrig="300">
          <v:shape id="_x0000_i1442" type="#_x0000_t75" style="width:38.25pt;height:15pt" o:ole="">
            <v:imagedata r:id="rId848" o:title=""/>
          </v:shape>
          <o:OLEObject Type="Embed" ProgID="Equation.DSMT4" ShapeID="_x0000_i1442" DrawAspect="Content" ObjectID="_1634445450" r:id="rId849"/>
        </w:object>
      </w:r>
      <w:r w:rsidRPr="000064FD">
        <w:rPr>
          <w:rFonts w:ascii="Arial" w:hAnsi="Arial" w:cs="Arial"/>
          <w:position w:val="-6"/>
          <w:sz w:val="24"/>
          <w:szCs w:val="24"/>
          <w:lang w:eastAsia="pt-BR"/>
        </w:rPr>
        <w:object w:dxaOrig="300" w:dyaOrig="260">
          <v:shape id="_x0000_i1443" type="#_x0000_t75" style="width:15pt;height:12.75pt" o:ole="">
            <v:imagedata r:id="rId850" o:title=""/>
          </v:shape>
          <o:OLEObject Type="Embed" ProgID="Equation.DSMT4" ShapeID="_x0000_i1443" DrawAspect="Content" ObjectID="_1634445451" r:id="rId851"/>
        </w:object>
      </w:r>
      <w:r w:rsidRPr="000064FD">
        <w:rPr>
          <w:rFonts w:ascii="Arial" w:hAnsi="Arial" w:cs="Arial"/>
          <w:sz w:val="24"/>
          <w:szCs w:val="24"/>
          <w:lang w:eastAsia="pt-BR"/>
        </w:rPr>
        <w:t>de</w:t>
      </w:r>
      <w:r>
        <w:rPr>
          <w:rFonts w:ascii="Arial" w:hAnsi="Arial" w:cs="Arial"/>
          <w:sz w:val="24"/>
          <w:szCs w:val="24"/>
          <w:lang w:eastAsia="pt-BR"/>
        </w:rPr>
        <w:t xml:space="preserve"> </w:t>
      </w:r>
      <w:r w:rsidRPr="000064FD">
        <w:rPr>
          <w:rFonts w:ascii="Arial" w:hAnsi="Arial" w:cs="Arial"/>
          <w:position w:val="-10"/>
          <w:sz w:val="24"/>
          <w:szCs w:val="24"/>
          <w:lang w:eastAsia="pt-BR"/>
        </w:rPr>
        <w:object w:dxaOrig="720" w:dyaOrig="300">
          <v:shape id="_x0000_i1444" type="#_x0000_t75" style="width:36pt;height:15pt" o:ole="">
            <v:imagedata r:id="rId852" o:title=""/>
          </v:shape>
          <o:OLEObject Type="Embed" ProgID="Equation.DSMT4" ShapeID="_x0000_i1444" DrawAspect="Content" ObjectID="_1634445452" r:id="rId853"/>
        </w:object>
      </w:r>
      <w:r w:rsidRPr="000064FD">
        <w:rPr>
          <w:rFonts w:ascii="Arial" w:hAnsi="Arial" w:cs="Arial"/>
          <w:sz w:val="24"/>
          <w:szCs w:val="24"/>
          <w:lang w:eastAsia="pt-BR"/>
        </w:rPr>
        <w:t xml:space="preserve"> e </w:t>
      </w:r>
      <w:r w:rsidRPr="000064FD">
        <w:rPr>
          <w:rFonts w:ascii="Arial" w:hAnsi="Arial" w:cs="Arial"/>
          <w:position w:val="-6"/>
          <w:sz w:val="24"/>
          <w:szCs w:val="24"/>
          <w:lang w:eastAsia="pt-BR"/>
        </w:rPr>
        <w:object w:dxaOrig="279" w:dyaOrig="260">
          <v:shape id="_x0000_i1445" type="#_x0000_t75" style="width:14.25pt;height:12.75pt" o:ole="">
            <v:imagedata r:id="rId854" o:title=""/>
          </v:shape>
          <o:OLEObject Type="Embed" ProgID="Equation.DSMT4" ShapeID="_x0000_i1445" DrawAspect="Content" ObjectID="_1634445453" r:id="rId855"/>
        </w:object>
      </w:r>
      <w:r w:rsidRPr="000064FD">
        <w:rPr>
          <w:rFonts w:ascii="Arial" w:hAnsi="Arial" w:cs="Arial"/>
          <w:sz w:val="24"/>
          <w:szCs w:val="24"/>
          <w:lang w:eastAsia="pt-BR"/>
        </w:rPr>
        <w:t xml:space="preserve"> de </w:t>
      </w:r>
      <w:r w:rsidRPr="000064FD">
        <w:rPr>
          <w:rFonts w:ascii="Arial" w:hAnsi="Arial" w:cs="Arial"/>
          <w:position w:val="-10"/>
          <w:sz w:val="24"/>
          <w:szCs w:val="24"/>
          <w:lang w:eastAsia="pt-BR"/>
        </w:rPr>
        <w:object w:dxaOrig="940" w:dyaOrig="300">
          <v:shape id="_x0000_i1446" type="#_x0000_t75" style="width:47.25pt;height:15pt" o:ole="">
            <v:imagedata r:id="rId856" o:title=""/>
          </v:shape>
          <o:OLEObject Type="Embed" ProgID="Equation.DSMT4" ShapeID="_x0000_i1446" DrawAspect="Content" ObjectID="_1634445454" r:id="rId857"/>
        </w:object>
      </w:r>
      <w:r w:rsidRPr="000064FD">
        <w:rPr>
          <w:rFonts w:ascii="Arial" w:hAnsi="Arial" w:cs="Arial"/>
          <w:sz w:val="24"/>
          <w:szCs w:val="24"/>
          <w:lang w:eastAsia="pt-BR"/>
        </w:rPr>
        <w:t xml:space="preserve"> todas</w:t>
      </w:r>
      <w:r>
        <w:rPr>
          <w:rFonts w:ascii="Arial" w:hAnsi="Arial" w:cs="Arial"/>
          <w:sz w:val="24"/>
          <w:szCs w:val="24"/>
          <w:lang w:eastAsia="pt-BR"/>
        </w:rPr>
        <w:t xml:space="preserve"> </w:t>
      </w:r>
      <w:r w:rsidRPr="000064FD">
        <w:rPr>
          <w:rFonts w:ascii="Arial" w:hAnsi="Arial" w:cs="Arial"/>
          <w:sz w:val="24"/>
          <w:szCs w:val="24"/>
          <w:lang w:eastAsia="pt-BR"/>
        </w:rPr>
        <w:t xml:space="preserve">de mesma largura e espessura. Ele pediu a um carpinteiro que cortasse as tábuas em pedaços de mesmo comprimento, sem deixar sobras, e de modo que </w:t>
      </w:r>
      <w:proofErr w:type="gramStart"/>
      <w:r w:rsidRPr="000064FD">
        <w:rPr>
          <w:rFonts w:ascii="Arial" w:hAnsi="Arial" w:cs="Arial"/>
          <w:sz w:val="24"/>
          <w:szCs w:val="24"/>
          <w:lang w:eastAsia="pt-BR"/>
        </w:rPr>
        <w:t>as novas peças</w:t>
      </w:r>
      <w:proofErr w:type="gramEnd"/>
      <w:r>
        <w:rPr>
          <w:rFonts w:ascii="Arial" w:hAnsi="Arial" w:cs="Arial"/>
          <w:sz w:val="24"/>
          <w:szCs w:val="24"/>
          <w:lang w:eastAsia="pt-BR"/>
        </w:rPr>
        <w:t xml:space="preserve"> </w:t>
      </w:r>
      <w:r w:rsidRPr="000064FD">
        <w:rPr>
          <w:rFonts w:ascii="Arial" w:hAnsi="Arial" w:cs="Arial"/>
          <w:sz w:val="24"/>
          <w:szCs w:val="24"/>
          <w:lang w:eastAsia="pt-BR"/>
        </w:rPr>
        <w:t xml:space="preserve">ficassem com o maior tamanho possível, mas de comprimento menor que </w:t>
      </w:r>
      <w:r w:rsidRPr="000064FD">
        <w:rPr>
          <w:rFonts w:ascii="Arial" w:hAnsi="Arial" w:cs="Arial"/>
          <w:position w:val="-10"/>
          <w:sz w:val="24"/>
          <w:szCs w:val="24"/>
          <w:lang w:eastAsia="pt-BR"/>
        </w:rPr>
        <w:object w:dxaOrig="460" w:dyaOrig="300">
          <v:shape id="_x0000_i1447" type="#_x0000_t75" style="width:23.25pt;height:15pt" o:ole="">
            <v:imagedata r:id="rId858" o:title=""/>
          </v:shape>
          <o:OLEObject Type="Embed" ProgID="Equation.DSMT4" ShapeID="_x0000_i1447" DrawAspect="Content" ObjectID="_1634445455" r:id="rId859"/>
        </w:object>
      </w: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pt-BR"/>
        </w:rPr>
        <w:t>Atendendo ao pedido do arquiteto, o carpinteiro deverá produzir</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400" w:dyaOrig="260">
          <v:shape id="_x0000_i1448" type="#_x0000_t75" style="width:20.25pt;height:12.75pt" o:ole="">
            <v:imagedata r:id="rId860" o:title=""/>
          </v:shape>
          <o:OLEObject Type="Embed" ProgID="Equation.DSMT4" ShapeID="_x0000_i1448" DrawAspect="Content" ObjectID="_1634445456" r:id="rId861"/>
        </w:object>
      </w:r>
      <w:r w:rsidRPr="000064FD">
        <w:rPr>
          <w:rFonts w:ascii="Arial" w:hAnsi="Arial" w:cs="Arial"/>
          <w:sz w:val="24"/>
          <w:szCs w:val="24"/>
          <w:lang w:eastAsia="pt-BR"/>
        </w:rPr>
        <w:t xml:space="preserve"> peças.</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400" w:dyaOrig="260">
          <v:shape id="_x0000_i1449" type="#_x0000_t75" style="width:20.25pt;height:12.75pt" o:ole="">
            <v:imagedata r:id="rId862" o:title=""/>
          </v:shape>
          <o:OLEObject Type="Embed" ProgID="Equation.DSMT4" ShapeID="_x0000_i1449" DrawAspect="Content" ObjectID="_1634445457" r:id="rId863"/>
        </w:object>
      </w:r>
      <w:r w:rsidRPr="000064FD">
        <w:rPr>
          <w:rFonts w:ascii="Arial" w:hAnsi="Arial" w:cs="Arial"/>
          <w:sz w:val="24"/>
          <w:szCs w:val="24"/>
          <w:lang w:eastAsia="pt-BR"/>
        </w:rPr>
        <w:t xml:space="preserve"> peças.</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420" w:dyaOrig="260">
          <v:shape id="_x0000_i1450" type="#_x0000_t75" style="width:21pt;height:12.75pt" o:ole="">
            <v:imagedata r:id="rId864" o:title=""/>
          </v:shape>
          <o:OLEObject Type="Embed" ProgID="Equation.DSMT4" ShapeID="_x0000_i1450" DrawAspect="Content" ObjectID="_1634445458" r:id="rId865"/>
        </w:object>
      </w:r>
      <w:r w:rsidRPr="000064FD">
        <w:rPr>
          <w:rFonts w:ascii="Arial" w:hAnsi="Arial" w:cs="Arial"/>
          <w:sz w:val="24"/>
          <w:szCs w:val="24"/>
          <w:lang w:eastAsia="pt-BR"/>
        </w:rPr>
        <w:t xml:space="preserve"> peças.</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420" w:dyaOrig="260">
          <v:shape id="_x0000_i1451" type="#_x0000_t75" style="width:21pt;height:12.75pt" o:ole="">
            <v:imagedata r:id="rId866" o:title=""/>
          </v:shape>
          <o:OLEObject Type="Embed" ProgID="Equation.DSMT4" ShapeID="_x0000_i1451" DrawAspect="Content" ObjectID="_1634445459" r:id="rId867"/>
        </w:object>
      </w:r>
      <w:r w:rsidRPr="000064FD">
        <w:rPr>
          <w:rFonts w:ascii="Arial" w:hAnsi="Arial" w:cs="Arial"/>
          <w:sz w:val="24"/>
          <w:szCs w:val="24"/>
          <w:lang w:eastAsia="pt-BR"/>
        </w:rPr>
        <w:t xml:space="preserve"> peças.</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420" w:dyaOrig="260">
          <v:shape id="_x0000_i1452" type="#_x0000_t75" style="width:21pt;height:12.75pt" o:ole="">
            <v:imagedata r:id="rId868" o:title=""/>
          </v:shape>
          <o:OLEObject Type="Embed" ProgID="Equation.DSMT4" ShapeID="_x0000_i1452" DrawAspect="Content" ObjectID="_1634445460" r:id="rId869"/>
        </w:object>
      </w:r>
      <w:r w:rsidRPr="000064FD">
        <w:rPr>
          <w:rFonts w:ascii="Arial" w:hAnsi="Arial" w:cs="Arial"/>
          <w:sz w:val="24"/>
          <w:szCs w:val="24"/>
          <w:lang w:eastAsia="pt-BR"/>
        </w:rPr>
        <w:t xml:space="preserve"> peças.</w:t>
      </w:r>
    </w:p>
    <w:p w:rsidR="000064FD" w:rsidRPr="000064FD" w:rsidRDefault="000064FD" w:rsidP="000064FD">
      <w:pPr>
        <w:spacing w:after="0" w:line="240" w:lineRule="auto"/>
        <w:jc w:val="both"/>
        <w:rPr>
          <w:rFonts w:ascii="Arial" w:hAnsi="Arial" w:cs="Arial"/>
          <w:sz w:val="24"/>
          <w:szCs w:val="24"/>
          <w:lang w:eastAsia="zh-CN"/>
        </w:rPr>
      </w:pPr>
    </w:p>
    <w:p w:rsidR="000064FD" w:rsidRPr="000064FD" w:rsidRDefault="000064FD" w:rsidP="000064FD">
      <w:pPr>
        <w:autoSpaceDE w:val="0"/>
        <w:autoSpaceDN w:val="0"/>
        <w:adjustRightInd w:val="0"/>
        <w:spacing w:after="0" w:line="240" w:lineRule="auto"/>
        <w:jc w:val="both"/>
        <w:rPr>
          <w:rFonts w:ascii="Arial" w:hAnsi="Arial" w:cs="Arial"/>
          <w:sz w:val="24"/>
          <w:szCs w:val="24"/>
          <w:lang w:eastAsia="pt-BR"/>
        </w:rPr>
      </w:pPr>
      <w:r w:rsidRPr="000064FD">
        <w:rPr>
          <w:rFonts w:ascii="Arial" w:hAnsi="Arial" w:cs="Arial"/>
          <w:sz w:val="24"/>
          <w:szCs w:val="24"/>
          <w:lang w:eastAsia="zh-CN"/>
        </w:rPr>
        <w:t>27</w:t>
      </w:r>
      <w:r w:rsidRPr="000064FD">
        <w:rPr>
          <w:rFonts w:ascii="Arial" w:hAnsi="Arial" w:cs="Arial"/>
          <w:b/>
          <w:sz w:val="24"/>
          <w:szCs w:val="24"/>
          <w:lang w:eastAsia="zh-CN"/>
        </w:rPr>
        <w:t>.</w:t>
      </w:r>
      <w:r w:rsidRPr="000064FD">
        <w:rPr>
          <w:rFonts w:ascii="Arial" w:hAnsi="Arial" w:cs="Arial"/>
          <w:sz w:val="24"/>
          <w:szCs w:val="24"/>
          <w:lang w:eastAsia="zh-CN"/>
        </w:rPr>
        <w:t xml:space="preserve"> (Enem 2015</w:t>
      </w:r>
      <w:proofErr w:type="gramStart"/>
      <w:r w:rsidRPr="000064FD">
        <w:rPr>
          <w:rFonts w:ascii="Arial" w:hAnsi="Arial" w:cs="Arial"/>
          <w:sz w:val="24"/>
          <w:szCs w:val="24"/>
          <w:lang w:eastAsia="zh-CN"/>
        </w:rPr>
        <w:t>)</w:t>
      </w:r>
      <w:r w:rsidRPr="000064FD">
        <w:rPr>
          <w:rFonts w:ascii="Arial" w:hAnsi="Arial" w:cs="Arial"/>
          <w:sz w:val="24"/>
          <w:szCs w:val="24"/>
          <w:lang w:eastAsia="pt-BR"/>
        </w:rPr>
        <w:t>Para</w:t>
      </w:r>
      <w:proofErr w:type="gramEnd"/>
      <w:r w:rsidRPr="000064FD">
        <w:rPr>
          <w:rFonts w:ascii="Arial" w:hAnsi="Arial" w:cs="Arial"/>
          <w:sz w:val="24"/>
          <w:szCs w:val="24"/>
          <w:lang w:eastAsia="pt-BR"/>
        </w:rPr>
        <w:t xml:space="preserve"> economizar em suas contas mensais de água, uma família de </w:t>
      </w:r>
      <w:r w:rsidRPr="000064FD">
        <w:rPr>
          <w:rFonts w:ascii="Arial" w:hAnsi="Arial" w:cs="Arial"/>
          <w:position w:val="-6"/>
          <w:sz w:val="24"/>
          <w:szCs w:val="24"/>
          <w:lang w:eastAsia="pt-BR"/>
        </w:rPr>
        <w:object w:dxaOrig="280" w:dyaOrig="260">
          <v:shape id="_x0000_i1453" type="#_x0000_t75" style="width:14.25pt;height:12.75pt" o:ole="">
            <v:imagedata r:id="rId870" o:title=""/>
          </v:shape>
          <o:OLEObject Type="Embed" ProgID="Equation.DSMT4" ShapeID="_x0000_i1453" DrawAspect="Content" ObjectID="_1634445461" r:id="rId871"/>
        </w:object>
      </w:r>
      <w:r w:rsidRPr="000064FD">
        <w:rPr>
          <w:rFonts w:ascii="Arial" w:hAnsi="Arial" w:cs="Arial"/>
          <w:sz w:val="24"/>
          <w:szCs w:val="24"/>
          <w:lang w:eastAsia="pt-BR"/>
        </w:rPr>
        <w:t xml:space="preserve"> pessoas deseja construir um reservatório para armazenar a água captada das chuvas, que tenha capacidade suficiente para abastecer a família por </w:t>
      </w:r>
      <w:r w:rsidRPr="000064FD">
        <w:rPr>
          <w:rFonts w:ascii="Arial" w:hAnsi="Arial" w:cs="Arial"/>
          <w:position w:val="-6"/>
          <w:sz w:val="24"/>
          <w:szCs w:val="24"/>
          <w:lang w:eastAsia="pt-BR"/>
        </w:rPr>
        <w:object w:dxaOrig="300" w:dyaOrig="260">
          <v:shape id="_x0000_i1454" type="#_x0000_t75" style="width:15pt;height:12.75pt" o:ole="">
            <v:imagedata r:id="rId872" o:title=""/>
          </v:shape>
          <o:OLEObject Type="Embed" ProgID="Equation.DSMT4" ShapeID="_x0000_i1454" DrawAspect="Content" ObjectID="_1634445462" r:id="rId873"/>
        </w:object>
      </w:r>
      <w:r w:rsidRPr="000064FD">
        <w:rPr>
          <w:rFonts w:ascii="Arial" w:hAnsi="Arial" w:cs="Arial"/>
          <w:sz w:val="24"/>
          <w:szCs w:val="24"/>
          <w:lang w:eastAsia="pt-BR"/>
        </w:rPr>
        <w:t xml:space="preserve"> dias. Cada pessoa da família consome, diariamente, </w:t>
      </w:r>
      <w:r w:rsidRPr="000064FD">
        <w:rPr>
          <w:rFonts w:ascii="Arial" w:hAnsi="Arial" w:cs="Arial"/>
          <w:position w:val="-10"/>
          <w:sz w:val="24"/>
          <w:szCs w:val="24"/>
          <w:lang w:eastAsia="pt-BR"/>
        </w:rPr>
        <w:object w:dxaOrig="760" w:dyaOrig="360">
          <v:shape id="_x0000_i1455" type="#_x0000_t75" style="width:38.25pt;height:18pt" o:ole="">
            <v:imagedata r:id="rId874" o:title=""/>
          </v:shape>
          <o:OLEObject Type="Embed" ProgID="Equation.DSMT4" ShapeID="_x0000_i1455" DrawAspect="Content" ObjectID="_1634445463" r:id="rId875"/>
        </w:object>
      </w:r>
      <w:r w:rsidRPr="000064FD">
        <w:rPr>
          <w:rFonts w:ascii="Arial" w:hAnsi="Arial" w:cs="Arial"/>
          <w:sz w:val="24"/>
          <w:szCs w:val="24"/>
          <w:lang w:eastAsia="pt-BR"/>
        </w:rPr>
        <w:t xml:space="preserve"> de água. Para que os objetivos da família sejam atingidos, a capacidade mínima, em litros, do reservatório a ser construído deve ser</w: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a) </w:t>
      </w:r>
      <w:r w:rsidRPr="000064FD">
        <w:rPr>
          <w:rFonts w:ascii="Arial" w:hAnsi="Arial" w:cs="Arial"/>
          <w:position w:val="-6"/>
          <w:sz w:val="24"/>
          <w:szCs w:val="24"/>
          <w:lang w:eastAsia="pt-BR"/>
        </w:rPr>
        <w:object w:dxaOrig="340" w:dyaOrig="260">
          <v:shape id="_x0000_i1456" type="#_x0000_t75" style="width:17.25pt;height:12.75pt" o:ole="">
            <v:imagedata r:id="rId876" o:title=""/>
          </v:shape>
          <o:OLEObject Type="Embed" ProgID="Equation.DSMT4" ShapeID="_x0000_i1456" DrawAspect="Content" ObjectID="_1634445464" r:id="rId877"/>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b) </w:t>
      </w:r>
      <w:r w:rsidRPr="000064FD">
        <w:rPr>
          <w:rFonts w:ascii="Arial" w:hAnsi="Arial" w:cs="Arial"/>
          <w:position w:val="-6"/>
          <w:sz w:val="24"/>
          <w:szCs w:val="24"/>
          <w:lang w:eastAsia="pt-BR"/>
        </w:rPr>
        <w:object w:dxaOrig="460" w:dyaOrig="260">
          <v:shape id="_x0000_i1457" type="#_x0000_t75" style="width:23.25pt;height:12.75pt" o:ole="">
            <v:imagedata r:id="rId878" o:title=""/>
          </v:shape>
          <o:OLEObject Type="Embed" ProgID="Equation.DSMT4" ShapeID="_x0000_i1457" DrawAspect="Content" ObjectID="_1634445465" r:id="rId879"/>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c) </w:t>
      </w:r>
      <w:r w:rsidRPr="000064FD">
        <w:rPr>
          <w:rFonts w:ascii="Arial" w:hAnsi="Arial" w:cs="Arial"/>
          <w:position w:val="-6"/>
          <w:sz w:val="24"/>
          <w:szCs w:val="24"/>
          <w:lang w:eastAsia="pt-BR"/>
        </w:rPr>
        <w:object w:dxaOrig="619" w:dyaOrig="260">
          <v:shape id="_x0000_i1458" type="#_x0000_t75" style="width:30.75pt;height:12.75pt" o:ole="">
            <v:imagedata r:id="rId880" o:title=""/>
          </v:shape>
          <o:OLEObject Type="Embed" ProgID="Equation.DSMT4" ShapeID="_x0000_i1458" DrawAspect="Content" ObjectID="_1634445466" r:id="rId881"/>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d) </w:t>
      </w:r>
      <w:r w:rsidRPr="000064FD">
        <w:rPr>
          <w:rFonts w:ascii="Arial" w:hAnsi="Arial" w:cs="Arial"/>
          <w:position w:val="-6"/>
          <w:sz w:val="24"/>
          <w:szCs w:val="24"/>
          <w:lang w:eastAsia="pt-BR"/>
        </w:rPr>
        <w:object w:dxaOrig="619" w:dyaOrig="260">
          <v:shape id="_x0000_i1459" type="#_x0000_t75" style="width:30.75pt;height:12.75pt" o:ole="">
            <v:imagedata r:id="rId882" o:title=""/>
          </v:shape>
          <o:OLEObject Type="Embed" ProgID="Equation.DSMT4" ShapeID="_x0000_i1459" DrawAspect="Content" ObjectID="_1634445467" r:id="rId883"/>
        </w:object>
      </w:r>
    </w:p>
    <w:p w:rsidR="000064FD" w:rsidRPr="000064FD" w:rsidRDefault="000064FD" w:rsidP="000064FD">
      <w:pPr>
        <w:spacing w:after="0" w:line="240" w:lineRule="auto"/>
        <w:ind w:left="227" w:hanging="227"/>
        <w:jc w:val="both"/>
        <w:rPr>
          <w:rFonts w:ascii="Arial" w:hAnsi="Arial" w:cs="Arial"/>
          <w:sz w:val="24"/>
          <w:szCs w:val="24"/>
          <w:lang w:val="en-US" w:eastAsia="zh-CN"/>
        </w:rPr>
      </w:pPr>
      <w:r w:rsidRPr="000064FD">
        <w:rPr>
          <w:rFonts w:ascii="Arial" w:hAnsi="Arial" w:cs="Arial"/>
          <w:sz w:val="24"/>
          <w:szCs w:val="24"/>
          <w:lang w:eastAsia="zh-CN"/>
        </w:rPr>
        <w:t xml:space="preserve">e) </w:t>
      </w:r>
      <w:r w:rsidRPr="000064FD">
        <w:rPr>
          <w:rFonts w:ascii="Arial" w:hAnsi="Arial" w:cs="Arial"/>
          <w:position w:val="-6"/>
          <w:sz w:val="24"/>
          <w:szCs w:val="24"/>
          <w:lang w:eastAsia="pt-BR"/>
        </w:rPr>
        <w:object w:dxaOrig="720" w:dyaOrig="260">
          <v:shape id="_x0000_i1460" type="#_x0000_t75" style="width:36pt;height:12.75pt" o:ole="">
            <v:imagedata r:id="rId884" o:title=""/>
          </v:shape>
          <o:OLEObject Type="Embed" ProgID="Equation.DSMT4" ShapeID="_x0000_i1460" DrawAspect="Content" ObjectID="_1634445468" r:id="rId885"/>
        </w:object>
      </w:r>
    </w:p>
    <w:p w:rsidR="00C31B41" w:rsidRPr="000064FD" w:rsidRDefault="00C31B41" w:rsidP="000064FD">
      <w:pPr>
        <w:jc w:val="both"/>
        <w:rPr>
          <w:rFonts w:ascii="Arial" w:hAnsi="Arial" w:cs="Arial"/>
          <w:b/>
          <w:sz w:val="24"/>
          <w:szCs w:val="24"/>
        </w:rPr>
      </w:pPr>
    </w:p>
    <w:sectPr w:rsidR="00C31B41" w:rsidRPr="000064FD" w:rsidSect="00C31B41">
      <w:pgSz w:w="11906" w:h="16838"/>
      <w:pgMar w:top="426" w:right="707"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Times-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11DEE"/>
    <w:multiLevelType w:val="multilevel"/>
    <w:tmpl w:val="CF02F7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1B41"/>
    <w:rsid w:val="000064FD"/>
    <w:rsid w:val="000B480A"/>
    <w:rsid w:val="003F3350"/>
    <w:rsid w:val="00C31B41"/>
    <w:rsid w:val="00CC6DE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DE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C31B41"/>
    <w:pPr>
      <w:tabs>
        <w:tab w:val="center" w:pos="4252"/>
        <w:tab w:val="right" w:pos="8504"/>
      </w:tabs>
      <w:spacing w:after="0" w:line="240" w:lineRule="auto"/>
    </w:pPr>
    <w:rPr>
      <w:rFonts w:ascii="Arial" w:eastAsia="Times New Roman" w:hAnsi="Arial" w:cs="Arial"/>
    </w:rPr>
  </w:style>
  <w:style w:type="character" w:customStyle="1" w:styleId="CabealhoChar">
    <w:name w:val="Cabeçalho Char"/>
    <w:basedOn w:val="Fontepargpadro"/>
    <w:link w:val="Cabealho"/>
    <w:uiPriority w:val="99"/>
    <w:semiHidden/>
    <w:rsid w:val="00C31B41"/>
    <w:rPr>
      <w:rFonts w:ascii="Arial" w:eastAsia="Times New Roman" w:hAnsi="Arial" w:cs="Arial"/>
    </w:rPr>
  </w:style>
  <w:style w:type="paragraph" w:styleId="Textodebalo">
    <w:name w:val="Balloon Text"/>
    <w:basedOn w:val="Normal"/>
    <w:link w:val="TextodebaloChar"/>
    <w:uiPriority w:val="99"/>
    <w:semiHidden/>
    <w:unhideWhenUsed/>
    <w:rsid w:val="00C31B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1B41"/>
    <w:rPr>
      <w:rFonts w:ascii="Tahoma" w:hAnsi="Tahoma" w:cs="Tahoma"/>
      <w:sz w:val="16"/>
      <w:szCs w:val="16"/>
    </w:rPr>
  </w:style>
  <w:style w:type="paragraph" w:styleId="Rodap">
    <w:name w:val="footer"/>
    <w:basedOn w:val="Normal"/>
    <w:link w:val="RodapChar"/>
    <w:uiPriority w:val="99"/>
    <w:unhideWhenUsed/>
    <w:rsid w:val="000064FD"/>
    <w:pPr>
      <w:tabs>
        <w:tab w:val="center" w:pos="4252"/>
        <w:tab w:val="right" w:pos="8504"/>
      </w:tabs>
      <w:spacing w:after="0" w:line="240" w:lineRule="auto"/>
    </w:pPr>
    <w:rPr>
      <w:rFonts w:ascii="Arial" w:eastAsia="Times New Roman" w:hAnsi="Arial" w:cs="Arial"/>
    </w:rPr>
  </w:style>
  <w:style w:type="character" w:customStyle="1" w:styleId="RodapChar">
    <w:name w:val="Rodapé Char"/>
    <w:basedOn w:val="Fontepargpadro"/>
    <w:link w:val="Rodap"/>
    <w:uiPriority w:val="99"/>
    <w:rsid w:val="000064FD"/>
    <w:rPr>
      <w:rFonts w:ascii="Arial" w:eastAsia="Times New Roman" w:hAnsi="Arial" w:cs="Arial"/>
    </w:rPr>
  </w:style>
  <w:style w:type="character" w:styleId="Nmerodepgina">
    <w:name w:val="page number"/>
    <w:basedOn w:val="Fontepargpadro"/>
    <w:uiPriority w:val="99"/>
    <w:rsid w:val="000064FD"/>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C31B41"/>
    <w:pPr>
      <w:tabs>
        <w:tab w:val="center" w:pos="4252"/>
        <w:tab w:val="right" w:pos="8504"/>
      </w:tabs>
      <w:spacing w:after="0" w:line="240" w:lineRule="auto"/>
    </w:pPr>
    <w:rPr>
      <w:rFonts w:ascii="Arial" w:eastAsia="Times New Roman" w:hAnsi="Arial" w:cs="Arial"/>
    </w:rPr>
  </w:style>
  <w:style w:type="character" w:customStyle="1" w:styleId="CabealhoChar">
    <w:name w:val="Cabeçalho Char"/>
    <w:basedOn w:val="Fontepargpadro"/>
    <w:link w:val="Cabealho"/>
    <w:uiPriority w:val="99"/>
    <w:semiHidden/>
    <w:rsid w:val="00C31B41"/>
    <w:rPr>
      <w:rFonts w:ascii="Arial" w:eastAsia="Times New Roman" w:hAnsi="Arial" w:cs="Arial"/>
    </w:rPr>
  </w:style>
  <w:style w:type="paragraph" w:styleId="Textodebalo">
    <w:name w:val="Balloon Text"/>
    <w:basedOn w:val="Normal"/>
    <w:link w:val="TextodebaloChar"/>
    <w:uiPriority w:val="99"/>
    <w:semiHidden/>
    <w:unhideWhenUsed/>
    <w:rsid w:val="00C31B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1B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oleObject" Target="embeddings/oleObject329.bin"/><Relationship Id="rId769" Type="http://schemas.openxmlformats.org/officeDocument/2006/relationships/image" Target="media/image388.wmf"/><Relationship Id="rId21" Type="http://schemas.openxmlformats.org/officeDocument/2006/relationships/image" Target="media/image9.wmf"/><Relationship Id="rId324" Type="http://schemas.openxmlformats.org/officeDocument/2006/relationships/image" Target="media/image164.wmf"/><Relationship Id="rId531" Type="http://schemas.openxmlformats.org/officeDocument/2006/relationships/image" Target="media/image268.wmf"/><Relationship Id="rId629" Type="http://schemas.openxmlformats.org/officeDocument/2006/relationships/oleObject" Target="embeddings/oleObject308.bin"/><Relationship Id="rId170" Type="http://schemas.openxmlformats.org/officeDocument/2006/relationships/image" Target="media/image86.wmf"/><Relationship Id="rId836" Type="http://schemas.openxmlformats.org/officeDocument/2006/relationships/image" Target="media/image421.wmf"/><Relationship Id="rId268" Type="http://schemas.openxmlformats.org/officeDocument/2006/relationships/image" Target="media/image136.wmf"/><Relationship Id="rId475" Type="http://schemas.openxmlformats.org/officeDocument/2006/relationships/image" Target="media/image240.wmf"/><Relationship Id="rId682" Type="http://schemas.openxmlformats.org/officeDocument/2006/relationships/image" Target="media/image344.wmf"/><Relationship Id="rId32" Type="http://schemas.openxmlformats.org/officeDocument/2006/relationships/oleObject" Target="embeddings/oleObject14.bin"/><Relationship Id="rId128" Type="http://schemas.openxmlformats.org/officeDocument/2006/relationships/oleObject" Target="embeddings/oleObject59.bin"/><Relationship Id="rId335" Type="http://schemas.openxmlformats.org/officeDocument/2006/relationships/image" Target="media/image170.wmf"/><Relationship Id="rId542" Type="http://schemas.openxmlformats.org/officeDocument/2006/relationships/oleObject" Target="embeddings/oleObject265.bin"/><Relationship Id="rId181" Type="http://schemas.openxmlformats.org/officeDocument/2006/relationships/image" Target="media/image92.wmf"/><Relationship Id="rId402" Type="http://schemas.openxmlformats.org/officeDocument/2006/relationships/oleObject" Target="embeddings/oleObject195.bin"/><Relationship Id="rId847" Type="http://schemas.openxmlformats.org/officeDocument/2006/relationships/oleObject" Target="embeddings/oleObject417.bin"/><Relationship Id="rId279" Type="http://schemas.openxmlformats.org/officeDocument/2006/relationships/oleObject" Target="embeddings/oleObject134.bin"/><Relationship Id="rId486" Type="http://schemas.openxmlformats.org/officeDocument/2006/relationships/oleObject" Target="embeddings/oleObject237.bin"/><Relationship Id="rId693" Type="http://schemas.openxmlformats.org/officeDocument/2006/relationships/oleObject" Target="embeddings/oleObject340.bin"/><Relationship Id="rId707" Type="http://schemas.openxmlformats.org/officeDocument/2006/relationships/oleObject" Target="embeddings/oleObject347.bin"/><Relationship Id="rId43" Type="http://schemas.openxmlformats.org/officeDocument/2006/relationships/oleObject" Target="embeddings/oleObject19.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oleObject" Target="embeddings/oleObject270.bin"/><Relationship Id="rId760" Type="http://schemas.openxmlformats.org/officeDocument/2006/relationships/image" Target="media/image383.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9.wmf"/><Relationship Id="rId858" Type="http://schemas.openxmlformats.org/officeDocument/2006/relationships/image" Target="media/image432.wmf"/><Relationship Id="rId497" Type="http://schemas.openxmlformats.org/officeDocument/2006/relationships/image" Target="media/image251.wmf"/><Relationship Id="rId620" Type="http://schemas.openxmlformats.org/officeDocument/2006/relationships/image" Target="media/image313.wmf"/><Relationship Id="rId718" Type="http://schemas.openxmlformats.org/officeDocument/2006/relationships/image" Target="media/image362.wmf"/><Relationship Id="rId357" Type="http://schemas.openxmlformats.org/officeDocument/2006/relationships/image" Target="media/image181.wmf"/><Relationship Id="rId54" Type="http://schemas.openxmlformats.org/officeDocument/2006/relationships/image" Target="media/image26.wmf"/><Relationship Id="rId217" Type="http://schemas.openxmlformats.org/officeDocument/2006/relationships/image" Target="media/image110.wmf"/><Relationship Id="rId564" Type="http://schemas.openxmlformats.org/officeDocument/2006/relationships/image" Target="media/image285.wmf"/><Relationship Id="rId771" Type="http://schemas.openxmlformats.org/officeDocument/2006/relationships/image" Target="media/image389.wmf"/><Relationship Id="rId869" Type="http://schemas.openxmlformats.org/officeDocument/2006/relationships/oleObject" Target="embeddings/oleObject428.bin"/><Relationship Id="rId424" Type="http://schemas.openxmlformats.org/officeDocument/2006/relationships/oleObject" Target="embeddings/oleObject206.bin"/><Relationship Id="rId631" Type="http://schemas.openxmlformats.org/officeDocument/2006/relationships/oleObject" Target="embeddings/oleObject309.bin"/><Relationship Id="rId729" Type="http://schemas.openxmlformats.org/officeDocument/2006/relationships/oleObject" Target="embeddings/oleObject358.bin"/><Relationship Id="rId270" Type="http://schemas.openxmlformats.org/officeDocument/2006/relationships/image" Target="media/image137.wmf"/><Relationship Id="rId65" Type="http://schemas.openxmlformats.org/officeDocument/2006/relationships/oleObject" Target="embeddings/oleObject30.bin"/><Relationship Id="rId130" Type="http://schemas.openxmlformats.org/officeDocument/2006/relationships/oleObject" Target="embeddings/oleObject60.bin"/><Relationship Id="rId368" Type="http://schemas.openxmlformats.org/officeDocument/2006/relationships/oleObject" Target="embeddings/oleObject178.bin"/><Relationship Id="rId575" Type="http://schemas.openxmlformats.org/officeDocument/2006/relationships/oleObject" Target="embeddings/oleObject281.bin"/><Relationship Id="rId782" Type="http://schemas.openxmlformats.org/officeDocument/2006/relationships/oleObject" Target="embeddings/oleObject384.bin"/><Relationship Id="rId228" Type="http://schemas.openxmlformats.org/officeDocument/2006/relationships/oleObject" Target="embeddings/oleObject109.bin"/><Relationship Id="rId435" Type="http://schemas.openxmlformats.org/officeDocument/2006/relationships/image" Target="media/image220.wmf"/><Relationship Id="rId642" Type="http://schemas.openxmlformats.org/officeDocument/2006/relationships/image" Target="media/image324.wmf"/><Relationship Id="rId281" Type="http://schemas.openxmlformats.org/officeDocument/2006/relationships/oleObject" Target="embeddings/oleObject135.bin"/><Relationship Id="rId502" Type="http://schemas.openxmlformats.org/officeDocument/2006/relationships/oleObject" Target="embeddings/oleObject245.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92.wmf"/><Relationship Id="rId586" Type="http://schemas.openxmlformats.org/officeDocument/2006/relationships/image" Target="media/image296.wmf"/><Relationship Id="rId793" Type="http://schemas.openxmlformats.org/officeDocument/2006/relationships/image" Target="media/image400.wmf"/><Relationship Id="rId807" Type="http://schemas.openxmlformats.org/officeDocument/2006/relationships/image" Target="media/image407.wmf"/><Relationship Id="rId7" Type="http://schemas.openxmlformats.org/officeDocument/2006/relationships/image" Target="media/image2.wmf"/><Relationship Id="rId239" Type="http://schemas.openxmlformats.org/officeDocument/2006/relationships/image" Target="media/image121.wmf"/><Relationship Id="rId446" Type="http://schemas.openxmlformats.org/officeDocument/2006/relationships/oleObject" Target="embeddings/oleObject217.bin"/><Relationship Id="rId653" Type="http://schemas.openxmlformats.org/officeDocument/2006/relationships/oleObject" Target="embeddings/oleObject320.bin"/><Relationship Id="rId292" Type="http://schemas.openxmlformats.org/officeDocument/2006/relationships/image" Target="media/image148.wmf"/><Relationship Id="rId306" Type="http://schemas.openxmlformats.org/officeDocument/2006/relationships/oleObject" Target="embeddings/oleObject147.bin"/><Relationship Id="rId860" Type="http://schemas.openxmlformats.org/officeDocument/2006/relationships/image" Target="media/image433.wmf"/><Relationship Id="rId45" Type="http://schemas.openxmlformats.org/officeDocument/2006/relationships/oleObject" Target="embeddings/oleObject20.bin"/><Relationship Id="rId87" Type="http://schemas.openxmlformats.org/officeDocument/2006/relationships/image" Target="media/image45.wmf"/><Relationship Id="rId110" Type="http://schemas.openxmlformats.org/officeDocument/2006/relationships/oleObject" Target="embeddings/oleObject50.bin"/><Relationship Id="rId348" Type="http://schemas.openxmlformats.org/officeDocument/2006/relationships/oleObject" Target="embeddings/oleObject168.bin"/><Relationship Id="rId513" Type="http://schemas.openxmlformats.org/officeDocument/2006/relationships/image" Target="media/image259.wmf"/><Relationship Id="rId555" Type="http://schemas.openxmlformats.org/officeDocument/2006/relationships/oleObject" Target="embeddings/oleObject271.bin"/><Relationship Id="rId597" Type="http://schemas.openxmlformats.org/officeDocument/2006/relationships/oleObject" Target="embeddings/oleObject292.bin"/><Relationship Id="rId720" Type="http://schemas.openxmlformats.org/officeDocument/2006/relationships/image" Target="media/image363.wmf"/><Relationship Id="rId762" Type="http://schemas.openxmlformats.org/officeDocument/2006/relationships/oleObject" Target="embeddings/oleObject374.bin"/><Relationship Id="rId818" Type="http://schemas.openxmlformats.org/officeDocument/2006/relationships/oleObject" Target="embeddings/oleObject402.bin"/><Relationship Id="rId152" Type="http://schemas.openxmlformats.org/officeDocument/2006/relationships/image" Target="media/image77.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10.wmf"/><Relationship Id="rId457" Type="http://schemas.openxmlformats.org/officeDocument/2006/relationships/image" Target="media/image231.wmf"/><Relationship Id="rId622" Type="http://schemas.openxmlformats.org/officeDocument/2006/relationships/image" Target="media/image314.wmf"/><Relationship Id="rId261" Type="http://schemas.openxmlformats.org/officeDocument/2006/relationships/image" Target="media/image130.wmf"/><Relationship Id="rId499" Type="http://schemas.openxmlformats.org/officeDocument/2006/relationships/image" Target="media/image252.wmf"/><Relationship Id="rId664" Type="http://schemas.openxmlformats.org/officeDocument/2006/relationships/image" Target="media/image335.wmf"/><Relationship Id="rId871" Type="http://schemas.openxmlformats.org/officeDocument/2006/relationships/oleObject" Target="embeddings/oleObject429.bin"/><Relationship Id="rId14" Type="http://schemas.openxmlformats.org/officeDocument/2006/relationships/oleObject" Target="embeddings/oleObject5.bin"/><Relationship Id="rId56" Type="http://schemas.openxmlformats.org/officeDocument/2006/relationships/image" Target="media/image27.wmf"/><Relationship Id="rId317" Type="http://schemas.openxmlformats.org/officeDocument/2006/relationships/oleObject" Target="embeddings/oleObject153.bin"/><Relationship Id="rId359" Type="http://schemas.openxmlformats.org/officeDocument/2006/relationships/image" Target="media/image182.wmf"/><Relationship Id="rId524" Type="http://schemas.openxmlformats.org/officeDocument/2006/relationships/oleObject" Target="embeddings/oleObject256.bin"/><Relationship Id="rId566" Type="http://schemas.openxmlformats.org/officeDocument/2006/relationships/image" Target="media/image286.wmf"/><Relationship Id="rId731" Type="http://schemas.openxmlformats.org/officeDocument/2006/relationships/oleObject" Target="embeddings/oleObject359.bin"/><Relationship Id="rId773" Type="http://schemas.openxmlformats.org/officeDocument/2006/relationships/image" Target="media/image390.wmf"/><Relationship Id="rId98" Type="http://schemas.openxmlformats.org/officeDocument/2006/relationships/oleObject" Target="embeddings/oleObject44.bin"/><Relationship Id="rId121" Type="http://schemas.openxmlformats.org/officeDocument/2006/relationships/image" Target="media/image62.wmf"/><Relationship Id="rId163" Type="http://schemas.openxmlformats.org/officeDocument/2006/relationships/oleObject" Target="embeddings/oleObject77.bin"/><Relationship Id="rId219" Type="http://schemas.openxmlformats.org/officeDocument/2006/relationships/image" Target="media/image111.wmf"/><Relationship Id="rId370" Type="http://schemas.openxmlformats.org/officeDocument/2006/relationships/oleObject" Target="embeddings/oleObject179.bin"/><Relationship Id="rId426" Type="http://schemas.openxmlformats.org/officeDocument/2006/relationships/oleObject" Target="embeddings/oleObject207.bin"/><Relationship Id="rId633" Type="http://schemas.openxmlformats.org/officeDocument/2006/relationships/oleObject" Target="embeddings/oleObject310.bin"/><Relationship Id="rId829" Type="http://schemas.openxmlformats.org/officeDocument/2006/relationships/image" Target="media/image418.wmf"/><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oleObject" Target="embeddings/oleObject331.bin"/><Relationship Id="rId840" Type="http://schemas.openxmlformats.org/officeDocument/2006/relationships/image" Target="media/image423.wmf"/><Relationship Id="rId882" Type="http://schemas.openxmlformats.org/officeDocument/2006/relationships/image" Target="media/image444.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8.wmf"/><Relationship Id="rId328" Type="http://schemas.openxmlformats.org/officeDocument/2006/relationships/oleObject" Target="embeddings/oleObject158.bin"/><Relationship Id="rId535" Type="http://schemas.openxmlformats.org/officeDocument/2006/relationships/image" Target="media/image270.wmf"/><Relationship Id="rId577" Type="http://schemas.openxmlformats.org/officeDocument/2006/relationships/oleObject" Target="embeddings/oleObject282.bin"/><Relationship Id="rId700" Type="http://schemas.openxmlformats.org/officeDocument/2006/relationships/image" Target="media/image353.wmf"/><Relationship Id="rId742" Type="http://schemas.openxmlformats.org/officeDocument/2006/relationships/image" Target="media/image374.wmf"/><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oleObject" Target="embeddings/oleObject184.bin"/><Relationship Id="rId602" Type="http://schemas.openxmlformats.org/officeDocument/2006/relationships/image" Target="media/image304.wmf"/><Relationship Id="rId784" Type="http://schemas.openxmlformats.org/officeDocument/2006/relationships/oleObject" Target="embeddings/oleObject385.bin"/><Relationship Id="rId241" Type="http://schemas.openxmlformats.org/officeDocument/2006/relationships/image" Target="media/image122.wmf"/><Relationship Id="rId437" Type="http://schemas.openxmlformats.org/officeDocument/2006/relationships/image" Target="media/image221.wmf"/><Relationship Id="rId479" Type="http://schemas.openxmlformats.org/officeDocument/2006/relationships/image" Target="media/image242.wmf"/><Relationship Id="rId644" Type="http://schemas.openxmlformats.org/officeDocument/2006/relationships/image" Target="media/image325.wmf"/><Relationship Id="rId686" Type="http://schemas.openxmlformats.org/officeDocument/2006/relationships/image" Target="media/image346.wmf"/><Relationship Id="rId851" Type="http://schemas.openxmlformats.org/officeDocument/2006/relationships/oleObject" Target="embeddings/oleObject419.bin"/><Relationship Id="rId36" Type="http://schemas.openxmlformats.org/officeDocument/2006/relationships/image" Target="media/image17.wmf"/><Relationship Id="rId283" Type="http://schemas.openxmlformats.org/officeDocument/2006/relationships/oleObject" Target="embeddings/oleObject136.bin"/><Relationship Id="rId339" Type="http://schemas.openxmlformats.org/officeDocument/2006/relationships/image" Target="media/image172.wmf"/><Relationship Id="rId490" Type="http://schemas.openxmlformats.org/officeDocument/2006/relationships/oleObject" Target="embeddings/oleObject239.bin"/><Relationship Id="rId504" Type="http://schemas.openxmlformats.org/officeDocument/2006/relationships/oleObject" Target="embeddings/oleObject246.bin"/><Relationship Id="rId546" Type="http://schemas.openxmlformats.org/officeDocument/2006/relationships/image" Target="media/image276.wmf"/><Relationship Id="rId711" Type="http://schemas.openxmlformats.org/officeDocument/2006/relationships/oleObject" Target="embeddings/oleObject349.bin"/><Relationship Id="rId753" Type="http://schemas.openxmlformats.org/officeDocument/2006/relationships/oleObject" Target="embeddings/oleObject370.bin"/><Relationship Id="rId78" Type="http://schemas.openxmlformats.org/officeDocument/2006/relationships/oleObject" Target="embeddings/oleObject34.bin"/><Relationship Id="rId101" Type="http://schemas.openxmlformats.org/officeDocument/2006/relationships/image" Target="media/image52.wmf"/><Relationship Id="rId143" Type="http://schemas.openxmlformats.org/officeDocument/2006/relationships/oleObject" Target="embeddings/oleObject67.bin"/><Relationship Id="rId185" Type="http://schemas.openxmlformats.org/officeDocument/2006/relationships/image" Target="media/image94.wmf"/><Relationship Id="rId350" Type="http://schemas.openxmlformats.org/officeDocument/2006/relationships/oleObject" Target="embeddings/oleObject169.bin"/><Relationship Id="rId406" Type="http://schemas.openxmlformats.org/officeDocument/2006/relationships/oleObject" Target="embeddings/oleObject197.bin"/><Relationship Id="rId588" Type="http://schemas.openxmlformats.org/officeDocument/2006/relationships/image" Target="media/image297.wmf"/><Relationship Id="rId795" Type="http://schemas.openxmlformats.org/officeDocument/2006/relationships/image" Target="media/image401.wmf"/><Relationship Id="rId809" Type="http://schemas.openxmlformats.org/officeDocument/2006/relationships/image" Target="media/image408.wmf"/><Relationship Id="rId9" Type="http://schemas.openxmlformats.org/officeDocument/2006/relationships/image" Target="media/image3.wmf"/><Relationship Id="rId210" Type="http://schemas.openxmlformats.org/officeDocument/2006/relationships/oleObject" Target="embeddings/oleObject100.bin"/><Relationship Id="rId392" Type="http://schemas.openxmlformats.org/officeDocument/2006/relationships/oleObject" Target="embeddings/oleObject190.bin"/><Relationship Id="rId448" Type="http://schemas.openxmlformats.org/officeDocument/2006/relationships/oleObject" Target="embeddings/oleObject218.bin"/><Relationship Id="rId613" Type="http://schemas.openxmlformats.org/officeDocument/2006/relationships/oleObject" Target="embeddings/oleObject300.bin"/><Relationship Id="rId655" Type="http://schemas.openxmlformats.org/officeDocument/2006/relationships/oleObject" Target="embeddings/oleObject321.bin"/><Relationship Id="rId697" Type="http://schemas.openxmlformats.org/officeDocument/2006/relationships/oleObject" Target="embeddings/oleObject342.bin"/><Relationship Id="rId820" Type="http://schemas.openxmlformats.org/officeDocument/2006/relationships/oleObject" Target="embeddings/oleObject403.bin"/><Relationship Id="rId862" Type="http://schemas.openxmlformats.org/officeDocument/2006/relationships/image" Target="media/image434.wmf"/><Relationship Id="rId252" Type="http://schemas.openxmlformats.org/officeDocument/2006/relationships/image" Target="media/image125.wmf"/><Relationship Id="rId294" Type="http://schemas.openxmlformats.org/officeDocument/2006/relationships/image" Target="media/image149.wmf"/><Relationship Id="rId308" Type="http://schemas.openxmlformats.org/officeDocument/2006/relationships/oleObject" Target="embeddings/oleObject148.bin"/><Relationship Id="rId515" Type="http://schemas.openxmlformats.org/officeDocument/2006/relationships/image" Target="media/image260.wmf"/><Relationship Id="rId722" Type="http://schemas.openxmlformats.org/officeDocument/2006/relationships/image" Target="media/image364.wmf"/><Relationship Id="rId47" Type="http://schemas.openxmlformats.org/officeDocument/2006/relationships/oleObject" Target="embeddings/oleObject21.bin"/><Relationship Id="rId89" Type="http://schemas.openxmlformats.org/officeDocument/2006/relationships/image" Target="media/image46.wmf"/><Relationship Id="rId112" Type="http://schemas.openxmlformats.org/officeDocument/2006/relationships/oleObject" Target="embeddings/oleObject51.bin"/><Relationship Id="rId154" Type="http://schemas.openxmlformats.org/officeDocument/2006/relationships/image" Target="media/image78.wmf"/><Relationship Id="rId361" Type="http://schemas.openxmlformats.org/officeDocument/2006/relationships/image" Target="media/image183.wmf"/><Relationship Id="rId557" Type="http://schemas.openxmlformats.org/officeDocument/2006/relationships/oleObject" Target="embeddings/oleObject272.bin"/><Relationship Id="rId599" Type="http://schemas.openxmlformats.org/officeDocument/2006/relationships/oleObject" Target="embeddings/oleObject293.bin"/><Relationship Id="rId764" Type="http://schemas.openxmlformats.org/officeDocument/2006/relationships/oleObject" Target="embeddings/oleObject375.bin"/><Relationship Id="rId196" Type="http://schemas.openxmlformats.org/officeDocument/2006/relationships/oleObject" Target="embeddings/oleObject93.bin"/><Relationship Id="rId417" Type="http://schemas.openxmlformats.org/officeDocument/2006/relationships/image" Target="media/image211.wmf"/><Relationship Id="rId459" Type="http://schemas.openxmlformats.org/officeDocument/2006/relationships/image" Target="media/image232.wmf"/><Relationship Id="rId624" Type="http://schemas.openxmlformats.org/officeDocument/2006/relationships/image" Target="media/image315.wmf"/><Relationship Id="rId666" Type="http://schemas.openxmlformats.org/officeDocument/2006/relationships/image" Target="media/image336.wmf"/><Relationship Id="rId831" Type="http://schemas.openxmlformats.org/officeDocument/2006/relationships/oleObject" Target="embeddings/oleObject409.bin"/><Relationship Id="rId873" Type="http://schemas.openxmlformats.org/officeDocument/2006/relationships/oleObject" Target="embeddings/oleObject430.bin"/><Relationship Id="rId16" Type="http://schemas.openxmlformats.org/officeDocument/2006/relationships/oleObject" Target="embeddings/oleObject6.bin"/><Relationship Id="rId221" Type="http://schemas.openxmlformats.org/officeDocument/2006/relationships/image" Target="media/image112.wmf"/><Relationship Id="rId263" Type="http://schemas.openxmlformats.org/officeDocument/2006/relationships/image" Target="media/image132.wmf"/><Relationship Id="rId319" Type="http://schemas.openxmlformats.org/officeDocument/2006/relationships/oleObject" Target="embeddings/oleObject154.bin"/><Relationship Id="rId470" Type="http://schemas.openxmlformats.org/officeDocument/2006/relationships/oleObject" Target="embeddings/oleObject229.bin"/><Relationship Id="rId526" Type="http://schemas.openxmlformats.org/officeDocument/2006/relationships/oleObject" Target="embeddings/oleObject257.bin"/><Relationship Id="rId58" Type="http://schemas.openxmlformats.org/officeDocument/2006/relationships/image" Target="media/image28.wmf"/><Relationship Id="rId123" Type="http://schemas.openxmlformats.org/officeDocument/2006/relationships/image" Target="media/image63.wmf"/><Relationship Id="rId330" Type="http://schemas.openxmlformats.org/officeDocument/2006/relationships/oleObject" Target="embeddings/oleObject159.bin"/><Relationship Id="rId568" Type="http://schemas.openxmlformats.org/officeDocument/2006/relationships/image" Target="media/image287.wmf"/><Relationship Id="rId733" Type="http://schemas.openxmlformats.org/officeDocument/2006/relationships/oleObject" Target="embeddings/oleObject360.bin"/><Relationship Id="rId775" Type="http://schemas.openxmlformats.org/officeDocument/2006/relationships/image" Target="media/image391.wmf"/><Relationship Id="rId165" Type="http://schemas.openxmlformats.org/officeDocument/2006/relationships/oleObject" Target="embeddings/oleObject78.bin"/><Relationship Id="rId372" Type="http://schemas.openxmlformats.org/officeDocument/2006/relationships/oleObject" Target="embeddings/oleObject180.bin"/><Relationship Id="rId428" Type="http://schemas.openxmlformats.org/officeDocument/2006/relationships/oleObject" Target="embeddings/oleObject208.bin"/><Relationship Id="rId635" Type="http://schemas.openxmlformats.org/officeDocument/2006/relationships/oleObject" Target="embeddings/oleObject311.bin"/><Relationship Id="rId677" Type="http://schemas.openxmlformats.org/officeDocument/2006/relationships/oleObject" Target="embeddings/oleObject332.bin"/><Relationship Id="rId800" Type="http://schemas.openxmlformats.org/officeDocument/2006/relationships/oleObject" Target="embeddings/oleObject393.bin"/><Relationship Id="rId842" Type="http://schemas.openxmlformats.org/officeDocument/2006/relationships/image" Target="media/image424.wmf"/><Relationship Id="rId232" Type="http://schemas.openxmlformats.org/officeDocument/2006/relationships/oleObject" Target="embeddings/oleObject111.bin"/><Relationship Id="rId274" Type="http://schemas.openxmlformats.org/officeDocument/2006/relationships/image" Target="media/image139.wmf"/><Relationship Id="rId481" Type="http://schemas.openxmlformats.org/officeDocument/2006/relationships/image" Target="media/image243.wmf"/><Relationship Id="rId702" Type="http://schemas.openxmlformats.org/officeDocument/2006/relationships/image" Target="media/image354.wmf"/><Relationship Id="rId884" Type="http://schemas.openxmlformats.org/officeDocument/2006/relationships/image" Target="media/image445.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2.bin"/><Relationship Id="rId537" Type="http://schemas.openxmlformats.org/officeDocument/2006/relationships/image" Target="media/image271.wmf"/><Relationship Id="rId579" Type="http://schemas.openxmlformats.org/officeDocument/2006/relationships/oleObject" Target="embeddings/oleObject283.bin"/><Relationship Id="rId744" Type="http://schemas.openxmlformats.org/officeDocument/2006/relationships/image" Target="media/image375.wmf"/><Relationship Id="rId786" Type="http://schemas.openxmlformats.org/officeDocument/2006/relationships/oleObject" Target="embeddings/oleObject386.bin"/><Relationship Id="rId80" Type="http://schemas.openxmlformats.org/officeDocument/2006/relationships/oleObject" Target="embeddings/oleObject35.bin"/><Relationship Id="rId176" Type="http://schemas.openxmlformats.org/officeDocument/2006/relationships/oleObject" Target="embeddings/oleObject83.bin"/><Relationship Id="rId341" Type="http://schemas.openxmlformats.org/officeDocument/2006/relationships/image" Target="media/image173.wmf"/><Relationship Id="rId383" Type="http://schemas.openxmlformats.org/officeDocument/2006/relationships/oleObject" Target="embeddings/oleObject185.bin"/><Relationship Id="rId439" Type="http://schemas.openxmlformats.org/officeDocument/2006/relationships/image" Target="media/image222.wmf"/><Relationship Id="rId590" Type="http://schemas.openxmlformats.org/officeDocument/2006/relationships/image" Target="media/image298.wmf"/><Relationship Id="rId604" Type="http://schemas.openxmlformats.org/officeDocument/2006/relationships/image" Target="media/image305.wmf"/><Relationship Id="rId646" Type="http://schemas.openxmlformats.org/officeDocument/2006/relationships/image" Target="media/image326.wmf"/><Relationship Id="rId811" Type="http://schemas.openxmlformats.org/officeDocument/2006/relationships/image" Target="media/image409.wmf"/><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oleObject" Target="embeddings/oleObject137.bin"/><Relationship Id="rId450" Type="http://schemas.openxmlformats.org/officeDocument/2006/relationships/oleObject" Target="embeddings/oleObject219.bin"/><Relationship Id="rId506" Type="http://schemas.openxmlformats.org/officeDocument/2006/relationships/oleObject" Target="embeddings/oleObject247.bin"/><Relationship Id="rId688" Type="http://schemas.openxmlformats.org/officeDocument/2006/relationships/image" Target="media/image347.wmf"/><Relationship Id="rId853" Type="http://schemas.openxmlformats.org/officeDocument/2006/relationships/oleObject" Target="embeddings/oleObject420.bin"/><Relationship Id="rId38" Type="http://schemas.openxmlformats.org/officeDocument/2006/relationships/image" Target="media/image18.wmf"/><Relationship Id="rId103" Type="http://schemas.openxmlformats.org/officeDocument/2006/relationships/image" Target="media/image53.wmf"/><Relationship Id="rId310" Type="http://schemas.openxmlformats.org/officeDocument/2006/relationships/oleObject" Target="embeddings/oleObject149.bin"/><Relationship Id="rId492" Type="http://schemas.openxmlformats.org/officeDocument/2006/relationships/oleObject" Target="embeddings/oleObject240.bin"/><Relationship Id="rId548" Type="http://schemas.openxmlformats.org/officeDocument/2006/relationships/image" Target="media/image277.wmf"/><Relationship Id="rId713" Type="http://schemas.openxmlformats.org/officeDocument/2006/relationships/oleObject" Target="embeddings/oleObject350.bin"/><Relationship Id="rId755" Type="http://schemas.openxmlformats.org/officeDocument/2006/relationships/oleObject" Target="embeddings/oleObject371.bin"/><Relationship Id="rId797" Type="http://schemas.openxmlformats.org/officeDocument/2006/relationships/image" Target="media/image402.wmf"/><Relationship Id="rId91" Type="http://schemas.openxmlformats.org/officeDocument/2006/relationships/image" Target="media/image47.wmf"/><Relationship Id="rId145" Type="http://schemas.openxmlformats.org/officeDocument/2006/relationships/oleObject" Target="embeddings/oleObject68.bin"/><Relationship Id="rId187" Type="http://schemas.openxmlformats.org/officeDocument/2006/relationships/image" Target="media/image95.wmf"/><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oleObject" Target="embeddings/oleObject301.bin"/><Relationship Id="rId822" Type="http://schemas.openxmlformats.org/officeDocument/2006/relationships/oleObject" Target="embeddings/oleObject404.bin"/><Relationship Id="rId212" Type="http://schemas.openxmlformats.org/officeDocument/2006/relationships/oleObject" Target="embeddings/oleObject101.bin"/><Relationship Id="rId254" Type="http://schemas.openxmlformats.org/officeDocument/2006/relationships/image" Target="media/image126.wmf"/><Relationship Id="rId657" Type="http://schemas.openxmlformats.org/officeDocument/2006/relationships/oleObject" Target="embeddings/oleObject322.bin"/><Relationship Id="rId699" Type="http://schemas.openxmlformats.org/officeDocument/2006/relationships/oleObject" Target="embeddings/oleObject343.bin"/><Relationship Id="rId864" Type="http://schemas.openxmlformats.org/officeDocument/2006/relationships/image" Target="media/image435.wmf"/><Relationship Id="rId49" Type="http://schemas.openxmlformats.org/officeDocument/2006/relationships/oleObject" Target="embeddings/oleObject22.bin"/><Relationship Id="rId114" Type="http://schemas.openxmlformats.org/officeDocument/2006/relationships/oleObject" Target="embeddings/oleObject52.bin"/><Relationship Id="rId296" Type="http://schemas.openxmlformats.org/officeDocument/2006/relationships/image" Target="media/image150.wmf"/><Relationship Id="rId461" Type="http://schemas.openxmlformats.org/officeDocument/2006/relationships/image" Target="media/image233.wmf"/><Relationship Id="rId517" Type="http://schemas.openxmlformats.org/officeDocument/2006/relationships/image" Target="media/image261.wmf"/><Relationship Id="rId559" Type="http://schemas.openxmlformats.org/officeDocument/2006/relationships/oleObject" Target="embeddings/oleObject273.bin"/><Relationship Id="rId724" Type="http://schemas.openxmlformats.org/officeDocument/2006/relationships/image" Target="media/image365.wmf"/><Relationship Id="rId766" Type="http://schemas.openxmlformats.org/officeDocument/2006/relationships/oleObject" Target="embeddings/oleObject376.bin"/><Relationship Id="rId60" Type="http://schemas.openxmlformats.org/officeDocument/2006/relationships/image" Target="media/image29.wmf"/><Relationship Id="rId156" Type="http://schemas.openxmlformats.org/officeDocument/2006/relationships/image" Target="media/image79.wmf"/><Relationship Id="rId198" Type="http://schemas.openxmlformats.org/officeDocument/2006/relationships/oleObject" Target="embeddings/oleObject94.bin"/><Relationship Id="rId321" Type="http://schemas.openxmlformats.org/officeDocument/2006/relationships/oleObject" Target="embeddings/oleObject155.bin"/><Relationship Id="rId363" Type="http://schemas.openxmlformats.org/officeDocument/2006/relationships/image" Target="media/image184.wmf"/><Relationship Id="rId419" Type="http://schemas.openxmlformats.org/officeDocument/2006/relationships/image" Target="media/image212.wmf"/><Relationship Id="rId570" Type="http://schemas.openxmlformats.org/officeDocument/2006/relationships/image" Target="media/image288.wmf"/><Relationship Id="rId626" Type="http://schemas.openxmlformats.org/officeDocument/2006/relationships/image" Target="media/image316.wmf"/><Relationship Id="rId223" Type="http://schemas.openxmlformats.org/officeDocument/2006/relationships/image" Target="media/image113.wmf"/><Relationship Id="rId430" Type="http://schemas.openxmlformats.org/officeDocument/2006/relationships/oleObject" Target="embeddings/oleObject209.bin"/><Relationship Id="rId668" Type="http://schemas.openxmlformats.org/officeDocument/2006/relationships/image" Target="media/image337.wmf"/><Relationship Id="rId833" Type="http://schemas.openxmlformats.org/officeDocument/2006/relationships/oleObject" Target="embeddings/oleObject410.bin"/><Relationship Id="rId875" Type="http://schemas.openxmlformats.org/officeDocument/2006/relationships/oleObject" Target="embeddings/oleObject431.bin"/><Relationship Id="rId18" Type="http://schemas.openxmlformats.org/officeDocument/2006/relationships/oleObject" Target="embeddings/oleObject7.bin"/><Relationship Id="rId265" Type="http://schemas.openxmlformats.org/officeDocument/2006/relationships/image" Target="media/image134.wmf"/><Relationship Id="rId472" Type="http://schemas.openxmlformats.org/officeDocument/2006/relationships/oleObject" Target="embeddings/oleObject230.bin"/><Relationship Id="rId528" Type="http://schemas.openxmlformats.org/officeDocument/2006/relationships/oleObject" Target="embeddings/oleObject258.bin"/><Relationship Id="rId735" Type="http://schemas.openxmlformats.org/officeDocument/2006/relationships/oleObject" Target="embeddings/oleObject361.bin"/><Relationship Id="rId125" Type="http://schemas.openxmlformats.org/officeDocument/2006/relationships/image" Target="media/image64.wmf"/><Relationship Id="rId167" Type="http://schemas.openxmlformats.org/officeDocument/2006/relationships/oleObject" Target="embeddings/oleObject79.bin"/><Relationship Id="rId332" Type="http://schemas.openxmlformats.org/officeDocument/2006/relationships/oleObject" Target="embeddings/oleObject160.bin"/><Relationship Id="rId374" Type="http://schemas.openxmlformats.org/officeDocument/2006/relationships/oleObject" Target="embeddings/oleObject181.bin"/><Relationship Id="rId581" Type="http://schemas.openxmlformats.org/officeDocument/2006/relationships/oleObject" Target="embeddings/oleObject284.bin"/><Relationship Id="rId777" Type="http://schemas.openxmlformats.org/officeDocument/2006/relationships/image" Target="media/image392.wmf"/><Relationship Id="rId71" Type="http://schemas.openxmlformats.org/officeDocument/2006/relationships/image" Target="media/image35.wmf"/><Relationship Id="rId234" Type="http://schemas.openxmlformats.org/officeDocument/2006/relationships/oleObject" Target="embeddings/oleObject112.bin"/><Relationship Id="rId637" Type="http://schemas.openxmlformats.org/officeDocument/2006/relationships/oleObject" Target="embeddings/oleObject312.bin"/><Relationship Id="rId679" Type="http://schemas.openxmlformats.org/officeDocument/2006/relationships/oleObject" Target="embeddings/oleObject333.bin"/><Relationship Id="rId802" Type="http://schemas.openxmlformats.org/officeDocument/2006/relationships/oleObject" Target="embeddings/oleObject394.bin"/><Relationship Id="rId844" Type="http://schemas.openxmlformats.org/officeDocument/2006/relationships/image" Target="media/image425.wmf"/><Relationship Id="rId886"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40.wmf"/><Relationship Id="rId441" Type="http://schemas.openxmlformats.org/officeDocument/2006/relationships/image" Target="media/image223.wmf"/><Relationship Id="rId483" Type="http://schemas.openxmlformats.org/officeDocument/2006/relationships/image" Target="media/image244.wmf"/><Relationship Id="rId539" Type="http://schemas.openxmlformats.org/officeDocument/2006/relationships/image" Target="media/image272.wmf"/><Relationship Id="rId690" Type="http://schemas.openxmlformats.org/officeDocument/2006/relationships/image" Target="media/image348.wmf"/><Relationship Id="rId704" Type="http://schemas.openxmlformats.org/officeDocument/2006/relationships/image" Target="media/image355.wmf"/><Relationship Id="rId746" Type="http://schemas.openxmlformats.org/officeDocument/2006/relationships/image" Target="media/image376.wmf"/><Relationship Id="rId40" Type="http://schemas.openxmlformats.org/officeDocument/2006/relationships/image" Target="media/image19.wmf"/><Relationship Id="rId136" Type="http://schemas.openxmlformats.org/officeDocument/2006/relationships/image" Target="media/image69.wmf"/><Relationship Id="rId178" Type="http://schemas.openxmlformats.org/officeDocument/2006/relationships/oleObject" Target="embeddings/oleObject84.bin"/><Relationship Id="rId301" Type="http://schemas.openxmlformats.org/officeDocument/2006/relationships/oleObject" Target="embeddings/oleObject145.bin"/><Relationship Id="rId343" Type="http://schemas.openxmlformats.org/officeDocument/2006/relationships/image" Target="media/image174.wmf"/><Relationship Id="rId550" Type="http://schemas.openxmlformats.org/officeDocument/2006/relationships/image" Target="media/image278.wmf"/><Relationship Id="rId788" Type="http://schemas.openxmlformats.org/officeDocument/2006/relationships/oleObject" Target="embeddings/oleObject387.bin"/><Relationship Id="rId82" Type="http://schemas.openxmlformats.org/officeDocument/2006/relationships/oleObject" Target="embeddings/oleObject36.bin"/><Relationship Id="rId203" Type="http://schemas.openxmlformats.org/officeDocument/2006/relationships/image" Target="media/image103.wmf"/><Relationship Id="rId385" Type="http://schemas.openxmlformats.org/officeDocument/2006/relationships/oleObject" Target="embeddings/oleObject186.bin"/><Relationship Id="rId592" Type="http://schemas.openxmlformats.org/officeDocument/2006/relationships/image" Target="media/image299.wmf"/><Relationship Id="rId606" Type="http://schemas.openxmlformats.org/officeDocument/2006/relationships/image" Target="media/image306.wmf"/><Relationship Id="rId648" Type="http://schemas.openxmlformats.org/officeDocument/2006/relationships/image" Target="media/image327.wmf"/><Relationship Id="rId813" Type="http://schemas.openxmlformats.org/officeDocument/2006/relationships/image" Target="media/image410.wmf"/><Relationship Id="rId855" Type="http://schemas.openxmlformats.org/officeDocument/2006/relationships/oleObject" Target="embeddings/oleObject421.bin"/><Relationship Id="rId245" Type="http://schemas.openxmlformats.org/officeDocument/2006/relationships/oleObject" Target="embeddings/oleObject118.bin"/><Relationship Id="rId287" Type="http://schemas.openxmlformats.org/officeDocument/2006/relationships/oleObject" Target="embeddings/oleObject138.bin"/><Relationship Id="rId410" Type="http://schemas.openxmlformats.org/officeDocument/2006/relationships/oleObject" Target="embeddings/oleObject199.bin"/><Relationship Id="rId452" Type="http://schemas.openxmlformats.org/officeDocument/2006/relationships/oleObject" Target="embeddings/oleObject220.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1.bin"/><Relationship Id="rId105" Type="http://schemas.openxmlformats.org/officeDocument/2006/relationships/image" Target="media/image54.wmf"/><Relationship Id="rId147" Type="http://schemas.openxmlformats.org/officeDocument/2006/relationships/oleObject" Target="embeddings/oleObject69.bin"/><Relationship Id="rId312" Type="http://schemas.openxmlformats.org/officeDocument/2006/relationships/image" Target="media/image158.wmf"/><Relationship Id="rId354" Type="http://schemas.openxmlformats.org/officeDocument/2006/relationships/oleObject" Target="embeddings/oleObject171.bin"/><Relationship Id="rId757" Type="http://schemas.openxmlformats.org/officeDocument/2006/relationships/oleObject" Target="embeddings/oleObject372.bin"/><Relationship Id="rId799" Type="http://schemas.openxmlformats.org/officeDocument/2006/relationships/image" Target="media/image403.wmf"/><Relationship Id="rId51" Type="http://schemas.openxmlformats.org/officeDocument/2006/relationships/oleObject" Target="embeddings/oleObject23.bin"/><Relationship Id="rId93" Type="http://schemas.openxmlformats.org/officeDocument/2006/relationships/image" Target="media/image48.wmf"/><Relationship Id="rId189" Type="http://schemas.openxmlformats.org/officeDocument/2006/relationships/image" Target="media/image96.wmf"/><Relationship Id="rId396" Type="http://schemas.openxmlformats.org/officeDocument/2006/relationships/oleObject" Target="embeddings/oleObject192.bin"/><Relationship Id="rId561" Type="http://schemas.openxmlformats.org/officeDocument/2006/relationships/oleObject" Target="embeddings/oleObject274.bin"/><Relationship Id="rId617" Type="http://schemas.openxmlformats.org/officeDocument/2006/relationships/oleObject" Target="embeddings/oleObject302.bin"/><Relationship Id="rId659" Type="http://schemas.openxmlformats.org/officeDocument/2006/relationships/oleObject" Target="embeddings/oleObject323.bin"/><Relationship Id="rId824" Type="http://schemas.openxmlformats.org/officeDocument/2006/relationships/oleObject" Target="embeddings/oleObject405.bin"/><Relationship Id="rId866" Type="http://schemas.openxmlformats.org/officeDocument/2006/relationships/image" Target="media/image436.wmf"/><Relationship Id="rId214" Type="http://schemas.openxmlformats.org/officeDocument/2006/relationships/oleObject" Target="embeddings/oleObject102.bin"/><Relationship Id="rId256" Type="http://schemas.openxmlformats.org/officeDocument/2006/relationships/image" Target="media/image127.wmf"/><Relationship Id="rId298" Type="http://schemas.openxmlformats.org/officeDocument/2006/relationships/image" Target="media/image151.wmf"/><Relationship Id="rId421" Type="http://schemas.openxmlformats.org/officeDocument/2006/relationships/image" Target="media/image213.wmf"/><Relationship Id="rId463" Type="http://schemas.openxmlformats.org/officeDocument/2006/relationships/image" Target="media/image234.wmf"/><Relationship Id="rId519" Type="http://schemas.openxmlformats.org/officeDocument/2006/relationships/image" Target="media/image262.wmf"/><Relationship Id="rId670" Type="http://schemas.openxmlformats.org/officeDocument/2006/relationships/image" Target="media/image338.wmf"/><Relationship Id="rId116" Type="http://schemas.openxmlformats.org/officeDocument/2006/relationships/oleObject" Target="embeddings/oleObject53.bin"/><Relationship Id="rId158" Type="http://schemas.openxmlformats.org/officeDocument/2006/relationships/image" Target="media/image80.wmf"/><Relationship Id="rId323" Type="http://schemas.openxmlformats.org/officeDocument/2006/relationships/oleObject" Target="embeddings/oleObject156.bin"/><Relationship Id="rId530" Type="http://schemas.openxmlformats.org/officeDocument/2006/relationships/oleObject" Target="embeddings/oleObject259.bin"/><Relationship Id="rId726" Type="http://schemas.openxmlformats.org/officeDocument/2006/relationships/image" Target="media/image366.wmf"/><Relationship Id="rId768" Type="http://schemas.openxmlformats.org/officeDocument/2006/relationships/oleObject" Target="embeddings/oleObject377.bin"/><Relationship Id="rId20" Type="http://schemas.openxmlformats.org/officeDocument/2006/relationships/oleObject" Target="embeddings/oleObject8.bin"/><Relationship Id="rId62" Type="http://schemas.openxmlformats.org/officeDocument/2006/relationships/image" Target="media/image30.wmf"/><Relationship Id="rId365" Type="http://schemas.openxmlformats.org/officeDocument/2006/relationships/image" Target="media/image185.wmf"/><Relationship Id="rId572" Type="http://schemas.openxmlformats.org/officeDocument/2006/relationships/image" Target="media/image289.wmf"/><Relationship Id="rId628" Type="http://schemas.openxmlformats.org/officeDocument/2006/relationships/image" Target="media/image317.wmf"/><Relationship Id="rId835" Type="http://schemas.openxmlformats.org/officeDocument/2006/relationships/oleObject" Target="embeddings/oleObject411.bin"/><Relationship Id="rId225" Type="http://schemas.openxmlformats.org/officeDocument/2006/relationships/image" Target="media/image114.wmf"/><Relationship Id="rId267" Type="http://schemas.openxmlformats.org/officeDocument/2006/relationships/oleObject" Target="embeddings/oleObject128.bin"/><Relationship Id="rId432" Type="http://schemas.openxmlformats.org/officeDocument/2006/relationships/oleObject" Target="embeddings/oleObject210.bin"/><Relationship Id="rId474" Type="http://schemas.openxmlformats.org/officeDocument/2006/relationships/oleObject" Target="embeddings/oleObject231.bin"/><Relationship Id="rId877" Type="http://schemas.openxmlformats.org/officeDocument/2006/relationships/oleObject" Target="embeddings/oleObject432.bin"/><Relationship Id="rId127" Type="http://schemas.openxmlformats.org/officeDocument/2006/relationships/image" Target="media/image65.wmf"/><Relationship Id="rId681" Type="http://schemas.openxmlformats.org/officeDocument/2006/relationships/oleObject" Target="embeddings/oleObject334.bin"/><Relationship Id="rId737" Type="http://schemas.openxmlformats.org/officeDocument/2006/relationships/oleObject" Target="embeddings/oleObject362.bin"/><Relationship Id="rId779" Type="http://schemas.openxmlformats.org/officeDocument/2006/relationships/image" Target="media/image393.wmf"/><Relationship Id="rId31" Type="http://schemas.openxmlformats.org/officeDocument/2006/relationships/image" Target="media/image14.wmf"/><Relationship Id="rId73" Type="http://schemas.openxmlformats.org/officeDocument/2006/relationships/image" Target="media/image37.wmf"/><Relationship Id="rId169" Type="http://schemas.openxmlformats.org/officeDocument/2006/relationships/oleObject" Target="embeddings/oleObject80.bin"/><Relationship Id="rId334" Type="http://schemas.openxmlformats.org/officeDocument/2006/relationships/oleObject" Target="embeddings/oleObject161.bin"/><Relationship Id="rId376" Type="http://schemas.openxmlformats.org/officeDocument/2006/relationships/oleObject" Target="embeddings/oleObject182.bin"/><Relationship Id="rId541" Type="http://schemas.openxmlformats.org/officeDocument/2006/relationships/image" Target="media/image273.wmf"/><Relationship Id="rId583" Type="http://schemas.openxmlformats.org/officeDocument/2006/relationships/oleObject" Target="embeddings/oleObject285.bin"/><Relationship Id="rId639" Type="http://schemas.openxmlformats.org/officeDocument/2006/relationships/oleObject" Target="embeddings/oleObject313.bin"/><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webSettings" Target="webSettings.xml"/><Relationship Id="rId180" Type="http://schemas.openxmlformats.org/officeDocument/2006/relationships/oleObject" Target="embeddings/oleObject85.bin"/><Relationship Id="rId236" Type="http://schemas.openxmlformats.org/officeDocument/2006/relationships/oleObject" Target="embeddings/oleObject113.bin"/><Relationship Id="rId278" Type="http://schemas.openxmlformats.org/officeDocument/2006/relationships/image" Target="media/image141.wmf"/><Relationship Id="rId401" Type="http://schemas.openxmlformats.org/officeDocument/2006/relationships/image" Target="media/image203.wmf"/><Relationship Id="rId443" Type="http://schemas.openxmlformats.org/officeDocument/2006/relationships/image" Target="media/image224.wmf"/><Relationship Id="rId650" Type="http://schemas.openxmlformats.org/officeDocument/2006/relationships/image" Target="media/image328.wmf"/><Relationship Id="rId846" Type="http://schemas.openxmlformats.org/officeDocument/2006/relationships/image" Target="media/image426.wmf"/><Relationship Id="rId888" Type="http://schemas.microsoft.com/office/2007/relationships/stylesWithEffects" Target="stylesWithEffects.xml"/><Relationship Id="rId303" Type="http://schemas.openxmlformats.org/officeDocument/2006/relationships/image" Target="media/image154.wmf"/><Relationship Id="rId485" Type="http://schemas.openxmlformats.org/officeDocument/2006/relationships/image" Target="media/image245.wmf"/><Relationship Id="rId692" Type="http://schemas.openxmlformats.org/officeDocument/2006/relationships/image" Target="media/image349.wmf"/><Relationship Id="rId706" Type="http://schemas.openxmlformats.org/officeDocument/2006/relationships/image" Target="media/image356.wmf"/><Relationship Id="rId748" Type="http://schemas.openxmlformats.org/officeDocument/2006/relationships/image" Target="media/image377.wmf"/><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70.wmf"/><Relationship Id="rId345" Type="http://schemas.openxmlformats.org/officeDocument/2006/relationships/image" Target="media/image175.wmf"/><Relationship Id="rId387" Type="http://schemas.openxmlformats.org/officeDocument/2006/relationships/oleObject" Target="embeddings/oleObject187.bin"/><Relationship Id="rId510" Type="http://schemas.openxmlformats.org/officeDocument/2006/relationships/image" Target="media/image258.wmf"/><Relationship Id="rId552" Type="http://schemas.openxmlformats.org/officeDocument/2006/relationships/image" Target="media/image279.wmf"/><Relationship Id="rId594" Type="http://schemas.openxmlformats.org/officeDocument/2006/relationships/image" Target="media/image300.wmf"/><Relationship Id="rId608" Type="http://schemas.openxmlformats.org/officeDocument/2006/relationships/image" Target="media/image307.wmf"/><Relationship Id="rId815" Type="http://schemas.openxmlformats.org/officeDocument/2006/relationships/image" Target="media/image411.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20.bin"/><Relationship Id="rId412" Type="http://schemas.openxmlformats.org/officeDocument/2006/relationships/oleObject" Target="embeddings/oleObject200.bin"/><Relationship Id="rId857" Type="http://schemas.openxmlformats.org/officeDocument/2006/relationships/oleObject" Target="embeddings/oleObject422.bin"/><Relationship Id="rId107" Type="http://schemas.openxmlformats.org/officeDocument/2006/relationships/image" Target="media/image55.wmf"/><Relationship Id="rId289" Type="http://schemas.openxmlformats.org/officeDocument/2006/relationships/oleObject" Target="embeddings/oleObject139.bin"/><Relationship Id="rId454" Type="http://schemas.openxmlformats.org/officeDocument/2006/relationships/oleObject" Target="embeddings/oleObject221.bin"/><Relationship Id="rId496" Type="http://schemas.openxmlformats.org/officeDocument/2006/relationships/oleObject" Target="embeddings/oleObject242.bin"/><Relationship Id="rId661" Type="http://schemas.openxmlformats.org/officeDocument/2006/relationships/oleObject" Target="embeddings/oleObject324.bin"/><Relationship Id="rId717" Type="http://schemas.openxmlformats.org/officeDocument/2006/relationships/oleObject" Target="embeddings/oleObject352.bin"/><Relationship Id="rId759" Type="http://schemas.openxmlformats.org/officeDocument/2006/relationships/oleObject" Target="embeddings/oleObject373.bin"/><Relationship Id="rId11" Type="http://schemas.openxmlformats.org/officeDocument/2006/relationships/image" Target="media/image4.wmf"/><Relationship Id="rId53" Type="http://schemas.openxmlformats.org/officeDocument/2006/relationships/oleObject" Target="embeddings/oleObject24.bin"/><Relationship Id="rId149" Type="http://schemas.openxmlformats.org/officeDocument/2006/relationships/oleObject" Target="embeddings/oleObject70.bin"/><Relationship Id="rId314" Type="http://schemas.openxmlformats.org/officeDocument/2006/relationships/image" Target="media/image159.wmf"/><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image" Target="media/image263.wmf"/><Relationship Id="rId563" Type="http://schemas.openxmlformats.org/officeDocument/2006/relationships/oleObject" Target="embeddings/oleObject275.bin"/><Relationship Id="rId619" Type="http://schemas.openxmlformats.org/officeDocument/2006/relationships/oleObject" Target="embeddings/oleObject303.bin"/><Relationship Id="rId770" Type="http://schemas.openxmlformats.org/officeDocument/2006/relationships/oleObject" Target="embeddings/oleObject378.bin"/><Relationship Id="rId95" Type="http://schemas.openxmlformats.org/officeDocument/2006/relationships/image" Target="media/image49.wmf"/><Relationship Id="rId160" Type="http://schemas.openxmlformats.org/officeDocument/2006/relationships/image" Target="media/image81.wmf"/><Relationship Id="rId216" Type="http://schemas.openxmlformats.org/officeDocument/2006/relationships/oleObject" Target="embeddings/oleObject103.bin"/><Relationship Id="rId423" Type="http://schemas.openxmlformats.org/officeDocument/2006/relationships/image" Target="media/image214.wmf"/><Relationship Id="rId826" Type="http://schemas.openxmlformats.org/officeDocument/2006/relationships/oleObject" Target="embeddings/oleObject406.bin"/><Relationship Id="rId868" Type="http://schemas.openxmlformats.org/officeDocument/2006/relationships/image" Target="media/image437.wmf"/><Relationship Id="rId258" Type="http://schemas.openxmlformats.org/officeDocument/2006/relationships/image" Target="media/image128.wmf"/><Relationship Id="rId465" Type="http://schemas.openxmlformats.org/officeDocument/2006/relationships/image" Target="media/image235.wmf"/><Relationship Id="rId630" Type="http://schemas.openxmlformats.org/officeDocument/2006/relationships/image" Target="media/image318.wmf"/><Relationship Id="rId672" Type="http://schemas.openxmlformats.org/officeDocument/2006/relationships/image" Target="media/image339.wmf"/><Relationship Id="rId728" Type="http://schemas.openxmlformats.org/officeDocument/2006/relationships/image" Target="media/image367.wmf"/><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image" Target="media/image165.wmf"/><Relationship Id="rId367" Type="http://schemas.openxmlformats.org/officeDocument/2006/relationships/image" Target="media/image186.wmf"/><Relationship Id="rId532" Type="http://schemas.openxmlformats.org/officeDocument/2006/relationships/oleObject" Target="embeddings/oleObject260.bin"/><Relationship Id="rId574" Type="http://schemas.openxmlformats.org/officeDocument/2006/relationships/image" Target="media/image290.wmf"/><Relationship Id="rId171" Type="http://schemas.openxmlformats.org/officeDocument/2006/relationships/oleObject" Target="embeddings/oleObject81.bin"/><Relationship Id="rId227" Type="http://schemas.openxmlformats.org/officeDocument/2006/relationships/image" Target="media/image115.wmf"/><Relationship Id="rId781" Type="http://schemas.openxmlformats.org/officeDocument/2006/relationships/image" Target="media/image394.wmf"/><Relationship Id="rId837" Type="http://schemas.openxmlformats.org/officeDocument/2006/relationships/oleObject" Target="embeddings/oleObject412.bin"/><Relationship Id="rId879" Type="http://schemas.openxmlformats.org/officeDocument/2006/relationships/oleObject" Target="embeddings/oleObject433.bin"/><Relationship Id="rId269" Type="http://schemas.openxmlformats.org/officeDocument/2006/relationships/oleObject" Target="embeddings/oleObject129.bin"/><Relationship Id="rId434" Type="http://schemas.openxmlformats.org/officeDocument/2006/relationships/oleObject" Target="embeddings/oleObject211.bin"/><Relationship Id="rId476" Type="http://schemas.openxmlformats.org/officeDocument/2006/relationships/oleObject" Target="embeddings/oleObject232.bin"/><Relationship Id="rId641" Type="http://schemas.openxmlformats.org/officeDocument/2006/relationships/oleObject" Target="embeddings/oleObject314.bin"/><Relationship Id="rId683" Type="http://schemas.openxmlformats.org/officeDocument/2006/relationships/oleObject" Target="embeddings/oleObject335.bin"/><Relationship Id="rId739" Type="http://schemas.openxmlformats.org/officeDocument/2006/relationships/oleObject" Target="embeddings/oleObject363.bin"/><Relationship Id="rId33" Type="http://schemas.openxmlformats.org/officeDocument/2006/relationships/image" Target="media/image15.wmf"/><Relationship Id="rId129" Type="http://schemas.openxmlformats.org/officeDocument/2006/relationships/image" Target="media/image66.wmf"/><Relationship Id="rId280" Type="http://schemas.openxmlformats.org/officeDocument/2006/relationships/image" Target="media/image142.wmf"/><Relationship Id="rId336" Type="http://schemas.openxmlformats.org/officeDocument/2006/relationships/oleObject" Target="embeddings/oleObject162.bin"/><Relationship Id="rId501" Type="http://schemas.openxmlformats.org/officeDocument/2006/relationships/image" Target="media/image253.wmf"/><Relationship Id="rId543" Type="http://schemas.openxmlformats.org/officeDocument/2006/relationships/image" Target="media/image274.wmf"/><Relationship Id="rId75" Type="http://schemas.openxmlformats.org/officeDocument/2006/relationships/image" Target="media/image39.wmf"/><Relationship Id="rId140" Type="http://schemas.openxmlformats.org/officeDocument/2006/relationships/image" Target="media/image71.wmf"/><Relationship Id="rId182" Type="http://schemas.openxmlformats.org/officeDocument/2006/relationships/oleObject" Target="embeddings/oleObject86.bin"/><Relationship Id="rId378" Type="http://schemas.openxmlformats.org/officeDocument/2006/relationships/oleObject" Target="embeddings/oleObject183.bin"/><Relationship Id="rId403" Type="http://schemas.openxmlformats.org/officeDocument/2006/relationships/image" Target="media/image204.wmf"/><Relationship Id="rId585" Type="http://schemas.openxmlformats.org/officeDocument/2006/relationships/oleObject" Target="embeddings/oleObject286.bin"/><Relationship Id="rId750" Type="http://schemas.openxmlformats.org/officeDocument/2006/relationships/image" Target="media/image378.wmf"/><Relationship Id="rId792" Type="http://schemas.openxmlformats.org/officeDocument/2006/relationships/oleObject" Target="embeddings/oleObject389.bin"/><Relationship Id="rId806" Type="http://schemas.openxmlformats.org/officeDocument/2006/relationships/oleObject" Target="embeddings/oleObject396.bin"/><Relationship Id="rId848" Type="http://schemas.openxmlformats.org/officeDocument/2006/relationships/image" Target="media/image427.wmf"/><Relationship Id="rId6" Type="http://schemas.openxmlformats.org/officeDocument/2006/relationships/oleObject" Target="embeddings/oleObject1.bin"/><Relationship Id="rId238" Type="http://schemas.openxmlformats.org/officeDocument/2006/relationships/oleObject" Target="embeddings/oleObject114.bin"/><Relationship Id="rId445" Type="http://schemas.openxmlformats.org/officeDocument/2006/relationships/image" Target="media/image225.wmf"/><Relationship Id="rId487" Type="http://schemas.openxmlformats.org/officeDocument/2006/relationships/image" Target="media/image246.wmf"/><Relationship Id="rId610" Type="http://schemas.openxmlformats.org/officeDocument/2006/relationships/image" Target="media/image308.wmf"/><Relationship Id="rId652" Type="http://schemas.openxmlformats.org/officeDocument/2006/relationships/image" Target="media/image329.wmf"/><Relationship Id="rId694" Type="http://schemas.openxmlformats.org/officeDocument/2006/relationships/image" Target="media/image350.wmf"/><Relationship Id="rId708" Type="http://schemas.openxmlformats.org/officeDocument/2006/relationships/image" Target="media/image357.wmf"/><Relationship Id="rId291" Type="http://schemas.openxmlformats.org/officeDocument/2006/relationships/oleObject" Target="embeddings/oleObject140.bin"/><Relationship Id="rId305" Type="http://schemas.openxmlformats.org/officeDocument/2006/relationships/image" Target="media/image155.wmf"/><Relationship Id="rId347" Type="http://schemas.openxmlformats.org/officeDocument/2006/relationships/image" Target="media/image176.wmf"/><Relationship Id="rId512" Type="http://schemas.openxmlformats.org/officeDocument/2006/relationships/oleObject" Target="embeddings/oleObject250.bin"/><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88.bin"/><Relationship Id="rId554" Type="http://schemas.openxmlformats.org/officeDocument/2006/relationships/image" Target="media/image280.wmf"/><Relationship Id="rId596" Type="http://schemas.openxmlformats.org/officeDocument/2006/relationships/image" Target="media/image301.wmf"/><Relationship Id="rId761" Type="http://schemas.openxmlformats.org/officeDocument/2006/relationships/image" Target="media/image384.wmf"/><Relationship Id="rId817" Type="http://schemas.openxmlformats.org/officeDocument/2006/relationships/image" Target="media/image412.wmf"/><Relationship Id="rId859" Type="http://schemas.openxmlformats.org/officeDocument/2006/relationships/oleObject" Target="embeddings/oleObject423.bin"/><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oleObject" Target="embeddings/oleObject122.bin"/><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oleObject" Target="embeddings/oleObject304.bin"/><Relationship Id="rId663" Type="http://schemas.openxmlformats.org/officeDocument/2006/relationships/oleObject" Target="embeddings/oleObject325.bin"/><Relationship Id="rId870" Type="http://schemas.openxmlformats.org/officeDocument/2006/relationships/image" Target="media/image438.wmf"/><Relationship Id="rId13" Type="http://schemas.openxmlformats.org/officeDocument/2006/relationships/image" Target="media/image5.wmf"/><Relationship Id="rId109" Type="http://schemas.openxmlformats.org/officeDocument/2006/relationships/image" Target="media/image56.wmf"/><Relationship Id="rId260" Type="http://schemas.openxmlformats.org/officeDocument/2006/relationships/oleObject" Target="embeddings/oleObject127.bin"/><Relationship Id="rId316" Type="http://schemas.openxmlformats.org/officeDocument/2006/relationships/image" Target="media/image160.wmf"/><Relationship Id="rId523" Type="http://schemas.openxmlformats.org/officeDocument/2006/relationships/image" Target="media/image264.wmf"/><Relationship Id="rId719" Type="http://schemas.openxmlformats.org/officeDocument/2006/relationships/oleObject" Target="embeddings/oleObject353.bin"/><Relationship Id="rId55" Type="http://schemas.openxmlformats.org/officeDocument/2006/relationships/oleObject" Target="embeddings/oleObject25.bin"/><Relationship Id="rId97" Type="http://schemas.openxmlformats.org/officeDocument/2006/relationships/image" Target="media/image50.wmf"/><Relationship Id="rId120" Type="http://schemas.openxmlformats.org/officeDocument/2006/relationships/oleObject" Target="embeddings/oleObject55.bin"/><Relationship Id="rId358" Type="http://schemas.openxmlformats.org/officeDocument/2006/relationships/oleObject" Target="embeddings/oleObject173.bin"/><Relationship Id="rId565" Type="http://schemas.openxmlformats.org/officeDocument/2006/relationships/oleObject" Target="embeddings/oleObject276.bin"/><Relationship Id="rId730" Type="http://schemas.openxmlformats.org/officeDocument/2006/relationships/image" Target="media/image368.wmf"/><Relationship Id="rId772" Type="http://schemas.openxmlformats.org/officeDocument/2006/relationships/oleObject" Target="embeddings/oleObject379.bin"/><Relationship Id="rId828" Type="http://schemas.openxmlformats.org/officeDocument/2006/relationships/oleObject" Target="embeddings/oleObject407.bin"/><Relationship Id="rId162" Type="http://schemas.openxmlformats.org/officeDocument/2006/relationships/image" Target="media/image82.wmf"/><Relationship Id="rId218" Type="http://schemas.openxmlformats.org/officeDocument/2006/relationships/oleObject" Target="embeddings/oleObject104.bin"/><Relationship Id="rId425" Type="http://schemas.openxmlformats.org/officeDocument/2006/relationships/image" Target="media/image215.wmf"/><Relationship Id="rId467" Type="http://schemas.openxmlformats.org/officeDocument/2006/relationships/image" Target="media/image236.wmf"/><Relationship Id="rId632" Type="http://schemas.openxmlformats.org/officeDocument/2006/relationships/image" Target="media/image319.wmf"/><Relationship Id="rId271" Type="http://schemas.openxmlformats.org/officeDocument/2006/relationships/oleObject" Target="embeddings/oleObject130.bin"/><Relationship Id="rId674" Type="http://schemas.openxmlformats.org/officeDocument/2006/relationships/image" Target="media/image340.wmf"/><Relationship Id="rId881" Type="http://schemas.openxmlformats.org/officeDocument/2006/relationships/oleObject" Target="embeddings/oleObject434.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7.wmf"/><Relationship Id="rId327" Type="http://schemas.openxmlformats.org/officeDocument/2006/relationships/image" Target="media/image166.wmf"/><Relationship Id="rId369" Type="http://schemas.openxmlformats.org/officeDocument/2006/relationships/image" Target="media/image187.wmf"/><Relationship Id="rId534" Type="http://schemas.openxmlformats.org/officeDocument/2006/relationships/oleObject" Target="embeddings/oleObject261.bin"/><Relationship Id="rId576" Type="http://schemas.openxmlformats.org/officeDocument/2006/relationships/image" Target="media/image291.wmf"/><Relationship Id="rId741" Type="http://schemas.openxmlformats.org/officeDocument/2006/relationships/oleObject" Target="embeddings/oleObject364.bin"/><Relationship Id="rId783" Type="http://schemas.openxmlformats.org/officeDocument/2006/relationships/image" Target="media/image395.wmf"/><Relationship Id="rId839" Type="http://schemas.openxmlformats.org/officeDocument/2006/relationships/oleObject" Target="embeddings/oleObject413.bin"/><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image" Target="media/image193.wmf"/><Relationship Id="rId436" Type="http://schemas.openxmlformats.org/officeDocument/2006/relationships/oleObject" Target="embeddings/oleObject212.bin"/><Relationship Id="rId601" Type="http://schemas.openxmlformats.org/officeDocument/2006/relationships/oleObject" Target="embeddings/oleObject294.bin"/><Relationship Id="rId643" Type="http://schemas.openxmlformats.org/officeDocument/2006/relationships/oleObject" Target="embeddings/oleObject315.bin"/><Relationship Id="rId240" Type="http://schemas.openxmlformats.org/officeDocument/2006/relationships/oleObject" Target="embeddings/oleObject115.bin"/><Relationship Id="rId478" Type="http://schemas.openxmlformats.org/officeDocument/2006/relationships/oleObject" Target="embeddings/oleObject233.bin"/><Relationship Id="rId685" Type="http://schemas.openxmlformats.org/officeDocument/2006/relationships/oleObject" Target="embeddings/oleObject336.bin"/><Relationship Id="rId850" Type="http://schemas.openxmlformats.org/officeDocument/2006/relationships/image" Target="media/image428.wmf"/><Relationship Id="rId35" Type="http://schemas.openxmlformats.org/officeDocument/2006/relationships/image" Target="media/image16.wmf"/><Relationship Id="rId77" Type="http://schemas.openxmlformats.org/officeDocument/2006/relationships/image" Target="media/image40.wmf"/><Relationship Id="rId100" Type="http://schemas.openxmlformats.org/officeDocument/2006/relationships/oleObject" Target="embeddings/oleObject45.bin"/><Relationship Id="rId282" Type="http://schemas.openxmlformats.org/officeDocument/2006/relationships/image" Target="media/image143.wmf"/><Relationship Id="rId338" Type="http://schemas.openxmlformats.org/officeDocument/2006/relationships/oleObject" Target="embeddings/oleObject163.bin"/><Relationship Id="rId503" Type="http://schemas.openxmlformats.org/officeDocument/2006/relationships/image" Target="media/image254.wmf"/><Relationship Id="rId545" Type="http://schemas.openxmlformats.org/officeDocument/2006/relationships/image" Target="media/image275.wmf"/><Relationship Id="rId587" Type="http://schemas.openxmlformats.org/officeDocument/2006/relationships/oleObject" Target="embeddings/oleObject287.bin"/><Relationship Id="rId710" Type="http://schemas.openxmlformats.org/officeDocument/2006/relationships/image" Target="media/image358.wmf"/><Relationship Id="rId752" Type="http://schemas.openxmlformats.org/officeDocument/2006/relationships/image" Target="media/image379.wmf"/><Relationship Id="rId808" Type="http://schemas.openxmlformats.org/officeDocument/2006/relationships/oleObject" Target="embeddings/oleObject397.bin"/><Relationship Id="rId8" Type="http://schemas.openxmlformats.org/officeDocument/2006/relationships/oleObject" Target="embeddings/oleObject2.bin"/><Relationship Id="rId142" Type="http://schemas.openxmlformats.org/officeDocument/2006/relationships/image" Target="media/image72.wmf"/><Relationship Id="rId184" Type="http://schemas.openxmlformats.org/officeDocument/2006/relationships/oleObject" Target="embeddings/oleObject87.bin"/><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6.wmf"/><Relationship Id="rId612" Type="http://schemas.openxmlformats.org/officeDocument/2006/relationships/image" Target="media/image309.wmf"/><Relationship Id="rId794" Type="http://schemas.openxmlformats.org/officeDocument/2006/relationships/oleObject" Target="embeddings/oleObject390.bin"/><Relationship Id="rId251" Type="http://schemas.openxmlformats.org/officeDocument/2006/relationships/oleObject" Target="embeddings/oleObject123.bin"/><Relationship Id="rId489" Type="http://schemas.openxmlformats.org/officeDocument/2006/relationships/image" Target="media/image247.wmf"/><Relationship Id="rId654" Type="http://schemas.openxmlformats.org/officeDocument/2006/relationships/image" Target="media/image330.wmf"/><Relationship Id="rId696" Type="http://schemas.openxmlformats.org/officeDocument/2006/relationships/image" Target="media/image351.wmf"/><Relationship Id="rId861" Type="http://schemas.openxmlformats.org/officeDocument/2006/relationships/oleObject" Target="embeddings/oleObject424.bin"/><Relationship Id="rId46" Type="http://schemas.openxmlformats.org/officeDocument/2006/relationships/image" Target="media/image22.wmf"/><Relationship Id="rId293" Type="http://schemas.openxmlformats.org/officeDocument/2006/relationships/oleObject" Target="embeddings/oleObject141.bin"/><Relationship Id="rId307" Type="http://schemas.openxmlformats.org/officeDocument/2006/relationships/image" Target="media/image156.wmf"/><Relationship Id="rId349" Type="http://schemas.openxmlformats.org/officeDocument/2006/relationships/image" Target="media/image177.wmf"/><Relationship Id="rId514" Type="http://schemas.openxmlformats.org/officeDocument/2006/relationships/oleObject" Target="embeddings/oleObject251.bin"/><Relationship Id="rId556" Type="http://schemas.openxmlformats.org/officeDocument/2006/relationships/image" Target="media/image281.wmf"/><Relationship Id="rId721" Type="http://schemas.openxmlformats.org/officeDocument/2006/relationships/oleObject" Target="embeddings/oleObject354.bin"/><Relationship Id="rId763" Type="http://schemas.openxmlformats.org/officeDocument/2006/relationships/image" Target="media/image385.wmf"/><Relationship Id="rId88" Type="http://schemas.openxmlformats.org/officeDocument/2006/relationships/oleObject" Target="embeddings/oleObject39.bin"/><Relationship Id="rId111" Type="http://schemas.openxmlformats.org/officeDocument/2006/relationships/image" Target="media/image57.wmf"/><Relationship Id="rId153" Type="http://schemas.openxmlformats.org/officeDocument/2006/relationships/oleObject" Target="embeddings/oleObject72.bin"/><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image" Target="media/image302.wmf"/><Relationship Id="rId819" Type="http://schemas.openxmlformats.org/officeDocument/2006/relationships/image" Target="media/image413.wmf"/><Relationship Id="rId220" Type="http://schemas.openxmlformats.org/officeDocument/2006/relationships/oleObject" Target="embeddings/oleObject105.bin"/><Relationship Id="rId458" Type="http://schemas.openxmlformats.org/officeDocument/2006/relationships/oleObject" Target="embeddings/oleObject223.bin"/><Relationship Id="rId623" Type="http://schemas.openxmlformats.org/officeDocument/2006/relationships/oleObject" Target="embeddings/oleObject305.bin"/><Relationship Id="rId665" Type="http://schemas.openxmlformats.org/officeDocument/2006/relationships/oleObject" Target="embeddings/oleObject326.bin"/><Relationship Id="rId830" Type="http://schemas.openxmlformats.org/officeDocument/2006/relationships/oleObject" Target="embeddings/oleObject408.bin"/><Relationship Id="rId872" Type="http://schemas.openxmlformats.org/officeDocument/2006/relationships/image" Target="media/image439.wmf"/><Relationship Id="rId15" Type="http://schemas.openxmlformats.org/officeDocument/2006/relationships/image" Target="media/image6.wmf"/><Relationship Id="rId57" Type="http://schemas.openxmlformats.org/officeDocument/2006/relationships/oleObject" Target="embeddings/oleObject26.bin"/><Relationship Id="rId262" Type="http://schemas.openxmlformats.org/officeDocument/2006/relationships/image" Target="media/image131.wmf"/><Relationship Id="rId318" Type="http://schemas.openxmlformats.org/officeDocument/2006/relationships/image" Target="media/image161.wmf"/><Relationship Id="rId525" Type="http://schemas.openxmlformats.org/officeDocument/2006/relationships/image" Target="media/image265.wmf"/><Relationship Id="rId567" Type="http://schemas.openxmlformats.org/officeDocument/2006/relationships/oleObject" Target="embeddings/oleObject277.bin"/><Relationship Id="rId732" Type="http://schemas.openxmlformats.org/officeDocument/2006/relationships/image" Target="media/image369.wmf"/><Relationship Id="rId99" Type="http://schemas.openxmlformats.org/officeDocument/2006/relationships/image" Target="media/image51.wmf"/><Relationship Id="rId122" Type="http://schemas.openxmlformats.org/officeDocument/2006/relationships/oleObject" Target="embeddings/oleObject56.bin"/><Relationship Id="rId164" Type="http://schemas.openxmlformats.org/officeDocument/2006/relationships/image" Target="media/image83.wmf"/><Relationship Id="rId371" Type="http://schemas.openxmlformats.org/officeDocument/2006/relationships/image" Target="media/image188.wmf"/><Relationship Id="rId774" Type="http://schemas.openxmlformats.org/officeDocument/2006/relationships/oleObject" Target="embeddings/oleObject380.bin"/><Relationship Id="rId427" Type="http://schemas.openxmlformats.org/officeDocument/2006/relationships/image" Target="media/image216.wmf"/><Relationship Id="rId469" Type="http://schemas.openxmlformats.org/officeDocument/2006/relationships/image" Target="media/image237.wmf"/><Relationship Id="rId634" Type="http://schemas.openxmlformats.org/officeDocument/2006/relationships/image" Target="media/image320.wmf"/><Relationship Id="rId676" Type="http://schemas.openxmlformats.org/officeDocument/2006/relationships/image" Target="media/image341.wmf"/><Relationship Id="rId841" Type="http://schemas.openxmlformats.org/officeDocument/2006/relationships/oleObject" Target="embeddings/oleObject414.bin"/><Relationship Id="rId883" Type="http://schemas.openxmlformats.org/officeDocument/2006/relationships/oleObject" Target="embeddings/oleObject435.bin"/><Relationship Id="rId26" Type="http://schemas.openxmlformats.org/officeDocument/2006/relationships/oleObject" Target="embeddings/oleObject11.bin"/><Relationship Id="rId231" Type="http://schemas.openxmlformats.org/officeDocument/2006/relationships/image" Target="media/image117.wmf"/><Relationship Id="rId273" Type="http://schemas.openxmlformats.org/officeDocument/2006/relationships/oleObject" Target="embeddings/oleObject131.bin"/><Relationship Id="rId329" Type="http://schemas.openxmlformats.org/officeDocument/2006/relationships/image" Target="media/image167.wmf"/><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oleObject" Target="embeddings/oleObject344.bin"/><Relationship Id="rId68" Type="http://schemas.openxmlformats.org/officeDocument/2006/relationships/oleObject" Target="embeddings/oleObject32.bin"/><Relationship Id="rId133" Type="http://schemas.openxmlformats.org/officeDocument/2006/relationships/image" Target="media/image68.wmf"/><Relationship Id="rId175" Type="http://schemas.openxmlformats.org/officeDocument/2006/relationships/image" Target="media/image89.wmf"/><Relationship Id="rId340" Type="http://schemas.openxmlformats.org/officeDocument/2006/relationships/oleObject" Target="embeddings/oleObject164.bin"/><Relationship Id="rId578" Type="http://schemas.openxmlformats.org/officeDocument/2006/relationships/image" Target="media/image292.wmf"/><Relationship Id="rId743" Type="http://schemas.openxmlformats.org/officeDocument/2006/relationships/oleObject" Target="embeddings/oleObject365.bin"/><Relationship Id="rId785" Type="http://schemas.openxmlformats.org/officeDocument/2006/relationships/image" Target="media/image396.wmf"/><Relationship Id="rId200" Type="http://schemas.openxmlformats.org/officeDocument/2006/relationships/oleObject" Target="embeddings/oleObject95.bin"/><Relationship Id="rId382" Type="http://schemas.openxmlformats.org/officeDocument/2006/relationships/image" Target="media/image194.wmf"/><Relationship Id="rId438" Type="http://schemas.openxmlformats.org/officeDocument/2006/relationships/oleObject" Target="embeddings/oleObject213.bin"/><Relationship Id="rId603" Type="http://schemas.openxmlformats.org/officeDocument/2006/relationships/oleObject" Target="embeddings/oleObject295.bin"/><Relationship Id="rId645" Type="http://schemas.openxmlformats.org/officeDocument/2006/relationships/oleObject" Target="embeddings/oleObject316.bin"/><Relationship Id="rId687" Type="http://schemas.openxmlformats.org/officeDocument/2006/relationships/oleObject" Target="embeddings/oleObject337.bin"/><Relationship Id="rId810" Type="http://schemas.openxmlformats.org/officeDocument/2006/relationships/oleObject" Target="embeddings/oleObject398.bin"/><Relationship Id="rId852" Type="http://schemas.openxmlformats.org/officeDocument/2006/relationships/image" Target="media/image429.wmf"/><Relationship Id="rId242" Type="http://schemas.openxmlformats.org/officeDocument/2006/relationships/oleObject" Target="embeddings/oleObject116.bin"/><Relationship Id="rId284" Type="http://schemas.openxmlformats.org/officeDocument/2006/relationships/image" Target="media/image144.wmf"/><Relationship Id="rId491" Type="http://schemas.openxmlformats.org/officeDocument/2006/relationships/image" Target="media/image248.wmf"/><Relationship Id="rId505" Type="http://schemas.openxmlformats.org/officeDocument/2006/relationships/image" Target="media/image255.wmf"/><Relationship Id="rId712" Type="http://schemas.openxmlformats.org/officeDocument/2006/relationships/image" Target="media/image359.wmf"/><Relationship Id="rId37" Type="http://schemas.openxmlformats.org/officeDocument/2006/relationships/oleObject" Target="embeddings/oleObject16.bin"/><Relationship Id="rId79" Type="http://schemas.openxmlformats.org/officeDocument/2006/relationships/image" Target="media/image41.wmf"/><Relationship Id="rId102" Type="http://schemas.openxmlformats.org/officeDocument/2006/relationships/oleObject" Target="embeddings/oleObject46.bin"/><Relationship Id="rId144" Type="http://schemas.openxmlformats.org/officeDocument/2006/relationships/image" Target="media/image73.wmf"/><Relationship Id="rId547" Type="http://schemas.openxmlformats.org/officeDocument/2006/relationships/oleObject" Target="embeddings/oleObject267.bin"/><Relationship Id="rId589" Type="http://schemas.openxmlformats.org/officeDocument/2006/relationships/oleObject" Target="embeddings/oleObject288.bin"/><Relationship Id="rId754" Type="http://schemas.openxmlformats.org/officeDocument/2006/relationships/image" Target="media/image380.wmf"/><Relationship Id="rId796" Type="http://schemas.openxmlformats.org/officeDocument/2006/relationships/oleObject" Target="embeddings/oleObject391.bin"/><Relationship Id="rId90" Type="http://schemas.openxmlformats.org/officeDocument/2006/relationships/oleObject" Target="embeddings/oleObject40.bin"/><Relationship Id="rId186" Type="http://schemas.openxmlformats.org/officeDocument/2006/relationships/oleObject" Target="embeddings/oleObject88.bin"/><Relationship Id="rId351" Type="http://schemas.openxmlformats.org/officeDocument/2006/relationships/image" Target="media/image178.wmf"/><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7.wmf"/><Relationship Id="rId614" Type="http://schemas.openxmlformats.org/officeDocument/2006/relationships/image" Target="media/image310.wmf"/><Relationship Id="rId656" Type="http://schemas.openxmlformats.org/officeDocument/2006/relationships/image" Target="media/image331.wmf"/><Relationship Id="rId821" Type="http://schemas.openxmlformats.org/officeDocument/2006/relationships/image" Target="media/image414.wmf"/><Relationship Id="rId863" Type="http://schemas.openxmlformats.org/officeDocument/2006/relationships/oleObject" Target="embeddings/oleObject425.bin"/><Relationship Id="rId211" Type="http://schemas.openxmlformats.org/officeDocument/2006/relationships/image" Target="media/image107.wmf"/><Relationship Id="rId253" Type="http://schemas.openxmlformats.org/officeDocument/2006/relationships/oleObject" Target="embeddings/oleObject124.bin"/><Relationship Id="rId295" Type="http://schemas.openxmlformats.org/officeDocument/2006/relationships/oleObject" Target="embeddings/oleObject142.bin"/><Relationship Id="rId309" Type="http://schemas.openxmlformats.org/officeDocument/2006/relationships/image" Target="media/image157.wmf"/><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image" Target="media/image352.wmf"/><Relationship Id="rId48" Type="http://schemas.openxmlformats.org/officeDocument/2006/relationships/image" Target="media/image23.wmf"/><Relationship Id="rId113" Type="http://schemas.openxmlformats.org/officeDocument/2006/relationships/image" Target="media/image58.wmf"/><Relationship Id="rId320" Type="http://schemas.openxmlformats.org/officeDocument/2006/relationships/image" Target="media/image162.wmf"/><Relationship Id="rId558" Type="http://schemas.openxmlformats.org/officeDocument/2006/relationships/image" Target="media/image282.wmf"/><Relationship Id="rId723" Type="http://schemas.openxmlformats.org/officeDocument/2006/relationships/oleObject" Target="embeddings/oleObject355.bin"/><Relationship Id="rId765" Type="http://schemas.openxmlformats.org/officeDocument/2006/relationships/image" Target="media/image386.wmf"/><Relationship Id="rId155" Type="http://schemas.openxmlformats.org/officeDocument/2006/relationships/oleObject" Target="embeddings/oleObject73.bin"/><Relationship Id="rId197" Type="http://schemas.openxmlformats.org/officeDocument/2006/relationships/image" Target="media/image100.wmf"/><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image" Target="media/image419.wmf"/><Relationship Id="rId222" Type="http://schemas.openxmlformats.org/officeDocument/2006/relationships/oleObject" Target="embeddings/oleObject106.bin"/><Relationship Id="rId264" Type="http://schemas.openxmlformats.org/officeDocument/2006/relationships/image" Target="media/image133.wmf"/><Relationship Id="rId471" Type="http://schemas.openxmlformats.org/officeDocument/2006/relationships/image" Target="media/image238.wmf"/><Relationship Id="rId667" Type="http://schemas.openxmlformats.org/officeDocument/2006/relationships/oleObject" Target="embeddings/oleObject327.bin"/><Relationship Id="rId874" Type="http://schemas.openxmlformats.org/officeDocument/2006/relationships/image" Target="media/image440.wmf"/><Relationship Id="rId17" Type="http://schemas.openxmlformats.org/officeDocument/2006/relationships/image" Target="media/image7.wmf"/><Relationship Id="rId59" Type="http://schemas.openxmlformats.org/officeDocument/2006/relationships/oleObject" Target="embeddings/oleObject27.bin"/><Relationship Id="rId124" Type="http://schemas.openxmlformats.org/officeDocument/2006/relationships/oleObject" Target="embeddings/oleObject57.bin"/><Relationship Id="rId527" Type="http://schemas.openxmlformats.org/officeDocument/2006/relationships/image" Target="media/image266.wmf"/><Relationship Id="rId569" Type="http://schemas.openxmlformats.org/officeDocument/2006/relationships/oleObject" Target="embeddings/oleObject278.bin"/><Relationship Id="rId734" Type="http://schemas.openxmlformats.org/officeDocument/2006/relationships/image" Target="media/image370.wmf"/><Relationship Id="rId776" Type="http://schemas.openxmlformats.org/officeDocument/2006/relationships/oleObject" Target="embeddings/oleObject381.bin"/><Relationship Id="rId70" Type="http://schemas.openxmlformats.org/officeDocument/2006/relationships/image" Target="media/image34.wmf"/><Relationship Id="rId166" Type="http://schemas.openxmlformats.org/officeDocument/2006/relationships/image" Target="media/image84.wmf"/><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image" Target="media/image217.wmf"/><Relationship Id="rId580" Type="http://schemas.openxmlformats.org/officeDocument/2006/relationships/image" Target="media/image293.wmf"/><Relationship Id="rId636" Type="http://schemas.openxmlformats.org/officeDocument/2006/relationships/image" Target="media/image321.wmf"/><Relationship Id="rId801" Type="http://schemas.openxmlformats.org/officeDocument/2006/relationships/image" Target="media/image404.wmf"/><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oleObject" Target="embeddings/oleObject214.bin"/><Relationship Id="rId678" Type="http://schemas.openxmlformats.org/officeDocument/2006/relationships/image" Target="media/image342.wmf"/><Relationship Id="rId843" Type="http://schemas.openxmlformats.org/officeDocument/2006/relationships/oleObject" Target="embeddings/oleObject415.bin"/><Relationship Id="rId885" Type="http://schemas.openxmlformats.org/officeDocument/2006/relationships/oleObject" Target="embeddings/oleObject436.bin"/><Relationship Id="rId28" Type="http://schemas.openxmlformats.org/officeDocument/2006/relationships/oleObject" Target="embeddings/oleObject12.bin"/><Relationship Id="rId275" Type="http://schemas.openxmlformats.org/officeDocument/2006/relationships/oleObject" Target="embeddings/oleObject132.bin"/><Relationship Id="rId300" Type="http://schemas.openxmlformats.org/officeDocument/2006/relationships/image" Target="media/image152.wmf"/><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oleObject" Target="embeddings/oleObject345.bin"/><Relationship Id="rId745" Type="http://schemas.openxmlformats.org/officeDocument/2006/relationships/oleObject" Target="embeddings/oleObject366.bin"/><Relationship Id="rId81" Type="http://schemas.openxmlformats.org/officeDocument/2006/relationships/image" Target="media/image42.wmf"/><Relationship Id="rId135" Type="http://schemas.openxmlformats.org/officeDocument/2006/relationships/oleObject" Target="embeddings/oleObject63.bin"/><Relationship Id="rId177" Type="http://schemas.openxmlformats.org/officeDocument/2006/relationships/image" Target="media/image90.wmf"/><Relationship Id="rId342" Type="http://schemas.openxmlformats.org/officeDocument/2006/relationships/oleObject" Target="embeddings/oleObject165.bin"/><Relationship Id="rId384" Type="http://schemas.openxmlformats.org/officeDocument/2006/relationships/image" Target="media/image195.wmf"/><Relationship Id="rId591" Type="http://schemas.openxmlformats.org/officeDocument/2006/relationships/oleObject" Target="embeddings/oleObject289.bin"/><Relationship Id="rId605" Type="http://schemas.openxmlformats.org/officeDocument/2006/relationships/oleObject" Target="embeddings/oleObject296.bin"/><Relationship Id="rId787" Type="http://schemas.openxmlformats.org/officeDocument/2006/relationships/image" Target="media/image397.wmf"/><Relationship Id="rId812" Type="http://schemas.openxmlformats.org/officeDocument/2006/relationships/oleObject" Target="embeddings/oleObject399.bin"/><Relationship Id="rId202" Type="http://schemas.openxmlformats.org/officeDocument/2006/relationships/oleObject" Target="embeddings/oleObject96.bin"/><Relationship Id="rId244" Type="http://schemas.openxmlformats.org/officeDocument/2006/relationships/oleObject" Target="embeddings/oleObject117.bin"/><Relationship Id="rId647" Type="http://schemas.openxmlformats.org/officeDocument/2006/relationships/oleObject" Target="embeddings/oleObject317.bin"/><Relationship Id="rId689" Type="http://schemas.openxmlformats.org/officeDocument/2006/relationships/oleObject" Target="embeddings/oleObject338.bin"/><Relationship Id="rId854" Type="http://schemas.openxmlformats.org/officeDocument/2006/relationships/image" Target="media/image430.wmf"/><Relationship Id="rId39" Type="http://schemas.openxmlformats.org/officeDocument/2006/relationships/oleObject" Target="embeddings/oleObject17.bin"/><Relationship Id="rId286" Type="http://schemas.openxmlformats.org/officeDocument/2006/relationships/image" Target="media/image145.wmf"/><Relationship Id="rId451" Type="http://schemas.openxmlformats.org/officeDocument/2006/relationships/image" Target="media/image228.wmf"/><Relationship Id="rId493" Type="http://schemas.openxmlformats.org/officeDocument/2006/relationships/image" Target="media/image249.wmf"/><Relationship Id="rId507" Type="http://schemas.openxmlformats.org/officeDocument/2006/relationships/image" Target="media/image256.wmf"/><Relationship Id="rId549" Type="http://schemas.openxmlformats.org/officeDocument/2006/relationships/oleObject" Target="embeddings/oleObject268.bin"/><Relationship Id="rId714" Type="http://schemas.openxmlformats.org/officeDocument/2006/relationships/image" Target="media/image360.wmf"/><Relationship Id="rId756" Type="http://schemas.openxmlformats.org/officeDocument/2006/relationships/image" Target="media/image381.wmf"/><Relationship Id="rId50" Type="http://schemas.openxmlformats.org/officeDocument/2006/relationships/image" Target="media/image24.wmf"/><Relationship Id="rId104" Type="http://schemas.openxmlformats.org/officeDocument/2006/relationships/oleObject" Target="embeddings/oleObject47.bin"/><Relationship Id="rId146" Type="http://schemas.openxmlformats.org/officeDocument/2006/relationships/image" Target="media/image74.wmf"/><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image" Target="media/image179.wmf"/><Relationship Id="rId395" Type="http://schemas.openxmlformats.org/officeDocument/2006/relationships/image" Target="media/image200.wmf"/><Relationship Id="rId409" Type="http://schemas.openxmlformats.org/officeDocument/2006/relationships/image" Target="media/image207.wmf"/><Relationship Id="rId560" Type="http://schemas.openxmlformats.org/officeDocument/2006/relationships/image" Target="media/image283.wmf"/><Relationship Id="rId798" Type="http://schemas.openxmlformats.org/officeDocument/2006/relationships/oleObject" Target="embeddings/oleObject392.bin"/><Relationship Id="rId92" Type="http://schemas.openxmlformats.org/officeDocument/2006/relationships/oleObject" Target="embeddings/oleObject41.bin"/><Relationship Id="rId213" Type="http://schemas.openxmlformats.org/officeDocument/2006/relationships/image" Target="media/image108.wmf"/><Relationship Id="rId420" Type="http://schemas.openxmlformats.org/officeDocument/2006/relationships/oleObject" Target="embeddings/oleObject204.bin"/><Relationship Id="rId616" Type="http://schemas.openxmlformats.org/officeDocument/2006/relationships/image" Target="media/image311.wmf"/><Relationship Id="rId658" Type="http://schemas.openxmlformats.org/officeDocument/2006/relationships/image" Target="media/image332.wmf"/><Relationship Id="rId823" Type="http://schemas.openxmlformats.org/officeDocument/2006/relationships/image" Target="media/image415.wmf"/><Relationship Id="rId865" Type="http://schemas.openxmlformats.org/officeDocument/2006/relationships/oleObject" Target="embeddings/oleObject426.bin"/><Relationship Id="rId255" Type="http://schemas.openxmlformats.org/officeDocument/2006/relationships/oleObject" Target="embeddings/oleObject125.bin"/><Relationship Id="rId297" Type="http://schemas.openxmlformats.org/officeDocument/2006/relationships/oleObject" Target="embeddings/oleObject143.bin"/><Relationship Id="rId462" Type="http://schemas.openxmlformats.org/officeDocument/2006/relationships/oleObject" Target="embeddings/oleObject225.bin"/><Relationship Id="rId518" Type="http://schemas.openxmlformats.org/officeDocument/2006/relationships/oleObject" Target="embeddings/oleObject253.bin"/><Relationship Id="rId725" Type="http://schemas.openxmlformats.org/officeDocument/2006/relationships/oleObject" Target="embeddings/oleObject356.bin"/><Relationship Id="rId115" Type="http://schemas.openxmlformats.org/officeDocument/2006/relationships/image" Target="media/image59.wmf"/><Relationship Id="rId157" Type="http://schemas.openxmlformats.org/officeDocument/2006/relationships/oleObject" Target="embeddings/oleObject74.bin"/><Relationship Id="rId322" Type="http://schemas.openxmlformats.org/officeDocument/2006/relationships/image" Target="media/image163.wmf"/><Relationship Id="rId364" Type="http://schemas.openxmlformats.org/officeDocument/2006/relationships/oleObject" Target="embeddings/oleObject176.bin"/><Relationship Id="rId767" Type="http://schemas.openxmlformats.org/officeDocument/2006/relationships/image" Target="media/image387.wmf"/><Relationship Id="rId61" Type="http://schemas.openxmlformats.org/officeDocument/2006/relationships/oleObject" Target="embeddings/oleObject28.bin"/><Relationship Id="rId199" Type="http://schemas.openxmlformats.org/officeDocument/2006/relationships/image" Target="media/image101.wmf"/><Relationship Id="rId571" Type="http://schemas.openxmlformats.org/officeDocument/2006/relationships/oleObject" Target="embeddings/oleObject279.bin"/><Relationship Id="rId627" Type="http://schemas.openxmlformats.org/officeDocument/2006/relationships/oleObject" Target="embeddings/oleObject307.bin"/><Relationship Id="rId669" Type="http://schemas.openxmlformats.org/officeDocument/2006/relationships/oleObject" Target="embeddings/oleObject328.bin"/><Relationship Id="rId834" Type="http://schemas.openxmlformats.org/officeDocument/2006/relationships/image" Target="media/image420.wmf"/><Relationship Id="rId876" Type="http://schemas.openxmlformats.org/officeDocument/2006/relationships/image" Target="media/image441.wmf"/><Relationship Id="rId19" Type="http://schemas.openxmlformats.org/officeDocument/2006/relationships/image" Target="media/image8.wmf"/><Relationship Id="rId224" Type="http://schemas.openxmlformats.org/officeDocument/2006/relationships/oleObject" Target="embeddings/oleObject107.bin"/><Relationship Id="rId266" Type="http://schemas.openxmlformats.org/officeDocument/2006/relationships/image" Target="media/image135.wmf"/><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image" Target="media/image267.wmf"/><Relationship Id="rId680" Type="http://schemas.openxmlformats.org/officeDocument/2006/relationships/image" Target="media/image343.wmf"/><Relationship Id="rId736" Type="http://schemas.openxmlformats.org/officeDocument/2006/relationships/image" Target="media/image371.wmf"/><Relationship Id="rId30" Type="http://schemas.openxmlformats.org/officeDocument/2006/relationships/oleObject" Target="embeddings/oleObject13.bin"/><Relationship Id="rId126" Type="http://schemas.openxmlformats.org/officeDocument/2006/relationships/oleObject" Target="embeddings/oleObject58.bin"/><Relationship Id="rId168" Type="http://schemas.openxmlformats.org/officeDocument/2006/relationships/image" Target="media/image85.wmf"/><Relationship Id="rId333" Type="http://schemas.openxmlformats.org/officeDocument/2006/relationships/image" Target="media/image169.wmf"/><Relationship Id="rId540" Type="http://schemas.openxmlformats.org/officeDocument/2006/relationships/oleObject" Target="embeddings/oleObject264.bin"/><Relationship Id="rId778" Type="http://schemas.openxmlformats.org/officeDocument/2006/relationships/oleObject" Target="embeddings/oleObject382.bin"/><Relationship Id="rId72" Type="http://schemas.openxmlformats.org/officeDocument/2006/relationships/image" Target="media/image36.wmf"/><Relationship Id="rId375" Type="http://schemas.openxmlformats.org/officeDocument/2006/relationships/image" Target="media/image190.wmf"/><Relationship Id="rId582" Type="http://schemas.openxmlformats.org/officeDocument/2006/relationships/image" Target="media/image294.wmf"/><Relationship Id="rId638" Type="http://schemas.openxmlformats.org/officeDocument/2006/relationships/image" Target="media/image322.wmf"/><Relationship Id="rId803" Type="http://schemas.openxmlformats.org/officeDocument/2006/relationships/image" Target="media/image405.wmf"/><Relationship Id="rId845" Type="http://schemas.openxmlformats.org/officeDocument/2006/relationships/oleObject" Target="embeddings/oleObject416.bin"/><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oleObject" Target="embeddings/oleObject133.bin"/><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oleObject" Target="embeddings/oleObject346.bin"/><Relationship Id="rId887" Type="http://schemas.openxmlformats.org/officeDocument/2006/relationships/theme" Target="theme/theme1.xml"/><Relationship Id="rId137" Type="http://schemas.openxmlformats.org/officeDocument/2006/relationships/oleObject" Target="embeddings/oleObject64.bin"/><Relationship Id="rId302" Type="http://schemas.openxmlformats.org/officeDocument/2006/relationships/image" Target="media/image153.wmf"/><Relationship Id="rId344" Type="http://schemas.openxmlformats.org/officeDocument/2006/relationships/oleObject" Target="embeddings/oleObject166.bin"/><Relationship Id="rId691" Type="http://schemas.openxmlformats.org/officeDocument/2006/relationships/oleObject" Target="embeddings/oleObject339.bin"/><Relationship Id="rId747" Type="http://schemas.openxmlformats.org/officeDocument/2006/relationships/oleObject" Target="embeddings/oleObject367.bin"/><Relationship Id="rId789" Type="http://schemas.openxmlformats.org/officeDocument/2006/relationships/image" Target="media/image398.wmf"/><Relationship Id="rId41" Type="http://schemas.openxmlformats.org/officeDocument/2006/relationships/oleObject" Target="embeddings/oleObject18.bin"/><Relationship Id="rId83" Type="http://schemas.openxmlformats.org/officeDocument/2006/relationships/image" Target="media/image43.wmf"/><Relationship Id="rId179" Type="http://schemas.openxmlformats.org/officeDocument/2006/relationships/image" Target="media/image91.wmf"/><Relationship Id="rId386" Type="http://schemas.openxmlformats.org/officeDocument/2006/relationships/image" Target="media/image196.wmf"/><Relationship Id="rId551" Type="http://schemas.openxmlformats.org/officeDocument/2006/relationships/oleObject" Target="embeddings/oleObject269.bin"/><Relationship Id="rId593" Type="http://schemas.openxmlformats.org/officeDocument/2006/relationships/oleObject" Target="embeddings/oleObject290.bin"/><Relationship Id="rId607" Type="http://schemas.openxmlformats.org/officeDocument/2006/relationships/oleObject" Target="embeddings/oleObject297.bin"/><Relationship Id="rId649" Type="http://schemas.openxmlformats.org/officeDocument/2006/relationships/oleObject" Target="embeddings/oleObject318.bin"/><Relationship Id="rId814" Type="http://schemas.openxmlformats.org/officeDocument/2006/relationships/oleObject" Target="embeddings/oleObject400.bin"/><Relationship Id="rId856" Type="http://schemas.openxmlformats.org/officeDocument/2006/relationships/image" Target="media/image431.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9.bin"/><Relationship Id="rId288" Type="http://schemas.openxmlformats.org/officeDocument/2006/relationships/image" Target="media/image146.wmf"/><Relationship Id="rId411" Type="http://schemas.openxmlformats.org/officeDocument/2006/relationships/image" Target="media/image208.wmf"/><Relationship Id="rId453" Type="http://schemas.openxmlformats.org/officeDocument/2006/relationships/image" Target="media/image229.wmf"/><Relationship Id="rId509" Type="http://schemas.openxmlformats.org/officeDocument/2006/relationships/image" Target="media/image257.wmf"/><Relationship Id="rId660" Type="http://schemas.openxmlformats.org/officeDocument/2006/relationships/image" Target="media/image333.wmf"/><Relationship Id="rId106" Type="http://schemas.openxmlformats.org/officeDocument/2006/relationships/oleObject" Target="embeddings/oleObject48.bin"/><Relationship Id="rId313" Type="http://schemas.openxmlformats.org/officeDocument/2006/relationships/oleObject" Target="embeddings/oleObject151.bin"/><Relationship Id="rId495" Type="http://schemas.openxmlformats.org/officeDocument/2006/relationships/image" Target="media/image250.wmf"/><Relationship Id="rId716" Type="http://schemas.openxmlformats.org/officeDocument/2006/relationships/image" Target="media/image361.wmf"/><Relationship Id="rId758" Type="http://schemas.openxmlformats.org/officeDocument/2006/relationships/image" Target="media/image382.wmf"/><Relationship Id="rId10" Type="http://schemas.openxmlformats.org/officeDocument/2006/relationships/oleObject" Target="embeddings/oleObject3.bin"/><Relationship Id="rId52" Type="http://schemas.openxmlformats.org/officeDocument/2006/relationships/image" Target="media/image25.wmf"/><Relationship Id="rId94" Type="http://schemas.openxmlformats.org/officeDocument/2006/relationships/oleObject" Target="embeddings/oleObject42.bin"/><Relationship Id="rId148" Type="http://schemas.openxmlformats.org/officeDocument/2006/relationships/image" Target="media/image75.wmf"/><Relationship Id="rId355" Type="http://schemas.openxmlformats.org/officeDocument/2006/relationships/image" Target="media/image180.wmf"/><Relationship Id="rId397" Type="http://schemas.openxmlformats.org/officeDocument/2006/relationships/image" Target="media/image201.wmf"/><Relationship Id="rId520" Type="http://schemas.openxmlformats.org/officeDocument/2006/relationships/oleObject" Target="embeddings/oleObject254.bin"/><Relationship Id="rId562" Type="http://schemas.openxmlformats.org/officeDocument/2006/relationships/image" Target="media/image284.wmf"/><Relationship Id="rId618" Type="http://schemas.openxmlformats.org/officeDocument/2006/relationships/image" Target="media/image312.wmf"/><Relationship Id="rId825" Type="http://schemas.openxmlformats.org/officeDocument/2006/relationships/image" Target="media/image416.wmf"/><Relationship Id="rId215" Type="http://schemas.openxmlformats.org/officeDocument/2006/relationships/image" Target="media/image109.wmf"/><Relationship Id="rId257" Type="http://schemas.openxmlformats.org/officeDocument/2006/relationships/oleObject" Target="embeddings/oleObject126.bin"/><Relationship Id="rId422" Type="http://schemas.openxmlformats.org/officeDocument/2006/relationships/oleObject" Target="embeddings/oleObject205.bin"/><Relationship Id="rId464" Type="http://schemas.openxmlformats.org/officeDocument/2006/relationships/oleObject" Target="embeddings/oleObject226.bin"/><Relationship Id="rId867" Type="http://schemas.openxmlformats.org/officeDocument/2006/relationships/oleObject" Target="embeddings/oleObject427.bin"/><Relationship Id="rId299" Type="http://schemas.openxmlformats.org/officeDocument/2006/relationships/oleObject" Target="embeddings/oleObject144.bin"/><Relationship Id="rId727" Type="http://schemas.openxmlformats.org/officeDocument/2006/relationships/oleObject" Target="embeddings/oleObject357.bin"/><Relationship Id="rId63" Type="http://schemas.openxmlformats.org/officeDocument/2006/relationships/oleObject" Target="embeddings/oleObject29.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oleObject" Target="embeddings/oleObject280.bin"/><Relationship Id="rId780" Type="http://schemas.openxmlformats.org/officeDocument/2006/relationships/oleObject" Target="embeddings/oleObject383.bin"/><Relationship Id="rId226" Type="http://schemas.openxmlformats.org/officeDocument/2006/relationships/oleObject" Target="embeddings/oleObject108.bin"/><Relationship Id="rId433" Type="http://schemas.openxmlformats.org/officeDocument/2006/relationships/image" Target="media/image219.wmf"/><Relationship Id="rId878" Type="http://schemas.openxmlformats.org/officeDocument/2006/relationships/image" Target="media/image442.wmf"/><Relationship Id="rId640" Type="http://schemas.openxmlformats.org/officeDocument/2006/relationships/image" Target="media/image323.wmf"/><Relationship Id="rId738" Type="http://schemas.openxmlformats.org/officeDocument/2006/relationships/image" Target="media/image372.wmf"/><Relationship Id="rId74" Type="http://schemas.openxmlformats.org/officeDocument/2006/relationships/image" Target="media/image38.wmf"/><Relationship Id="rId377" Type="http://schemas.openxmlformats.org/officeDocument/2006/relationships/image" Target="media/image191.wmf"/><Relationship Id="rId500" Type="http://schemas.openxmlformats.org/officeDocument/2006/relationships/oleObject" Target="embeddings/oleObject244.bin"/><Relationship Id="rId584" Type="http://schemas.openxmlformats.org/officeDocument/2006/relationships/image" Target="media/image295.wmf"/><Relationship Id="rId805" Type="http://schemas.openxmlformats.org/officeDocument/2006/relationships/image" Target="media/image406.wmf"/><Relationship Id="rId5" Type="http://schemas.openxmlformats.org/officeDocument/2006/relationships/image" Target="media/image1.wmf"/><Relationship Id="rId237" Type="http://schemas.openxmlformats.org/officeDocument/2006/relationships/image" Target="media/image120.wmf"/><Relationship Id="rId791" Type="http://schemas.openxmlformats.org/officeDocument/2006/relationships/image" Target="media/image399.wmf"/><Relationship Id="rId444" Type="http://schemas.openxmlformats.org/officeDocument/2006/relationships/oleObject" Target="embeddings/oleObject216.bin"/><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image" Target="media/image147.wmf"/><Relationship Id="rId304" Type="http://schemas.openxmlformats.org/officeDocument/2006/relationships/oleObject" Target="embeddings/oleObject146.bin"/><Relationship Id="rId388" Type="http://schemas.openxmlformats.org/officeDocument/2006/relationships/image" Target="media/image197.wmf"/><Relationship Id="rId511" Type="http://schemas.openxmlformats.org/officeDocument/2006/relationships/oleObject" Target="embeddings/oleObject249.bin"/><Relationship Id="rId609" Type="http://schemas.openxmlformats.org/officeDocument/2006/relationships/oleObject" Target="embeddings/oleObject298.bin"/><Relationship Id="rId85" Type="http://schemas.openxmlformats.org/officeDocument/2006/relationships/image" Target="media/image44.wmf"/><Relationship Id="rId150" Type="http://schemas.openxmlformats.org/officeDocument/2006/relationships/image" Target="media/image76.wmf"/><Relationship Id="rId595" Type="http://schemas.openxmlformats.org/officeDocument/2006/relationships/oleObject" Target="embeddings/oleObject291.bin"/><Relationship Id="rId816" Type="http://schemas.openxmlformats.org/officeDocument/2006/relationships/oleObject" Target="embeddings/oleObject401.bin"/><Relationship Id="rId248" Type="http://schemas.openxmlformats.org/officeDocument/2006/relationships/oleObject" Target="embeddings/oleObject121.bin"/><Relationship Id="rId455" Type="http://schemas.openxmlformats.org/officeDocument/2006/relationships/image" Target="media/image230.wmf"/><Relationship Id="rId662" Type="http://schemas.openxmlformats.org/officeDocument/2006/relationships/image" Target="media/image334.wmf"/><Relationship Id="rId12" Type="http://schemas.openxmlformats.org/officeDocument/2006/relationships/oleObject" Target="embeddings/oleObject4.bin"/><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oleObject" Target="embeddings/oleObject255.bin"/><Relationship Id="rId96" Type="http://schemas.openxmlformats.org/officeDocument/2006/relationships/oleObject" Target="embeddings/oleObject43.bin"/><Relationship Id="rId161" Type="http://schemas.openxmlformats.org/officeDocument/2006/relationships/oleObject" Target="embeddings/oleObject76.bin"/><Relationship Id="rId399" Type="http://schemas.openxmlformats.org/officeDocument/2006/relationships/image" Target="media/image202.wmf"/><Relationship Id="rId827" Type="http://schemas.openxmlformats.org/officeDocument/2006/relationships/image" Target="media/image417.wmf"/><Relationship Id="rId259" Type="http://schemas.openxmlformats.org/officeDocument/2006/relationships/image" Target="media/image129.wmf"/><Relationship Id="rId466" Type="http://schemas.openxmlformats.org/officeDocument/2006/relationships/oleObject" Target="embeddings/oleObject227.bin"/><Relationship Id="rId673" Type="http://schemas.openxmlformats.org/officeDocument/2006/relationships/oleObject" Target="embeddings/oleObject330.bin"/><Relationship Id="rId880" Type="http://schemas.openxmlformats.org/officeDocument/2006/relationships/image" Target="media/image443.wmf"/><Relationship Id="rId23" Type="http://schemas.openxmlformats.org/officeDocument/2006/relationships/image" Target="media/image10.wmf"/><Relationship Id="rId119" Type="http://schemas.openxmlformats.org/officeDocument/2006/relationships/image" Target="media/image61.wmf"/><Relationship Id="rId326" Type="http://schemas.openxmlformats.org/officeDocument/2006/relationships/oleObject" Target="embeddings/oleObject157.bin"/><Relationship Id="rId533" Type="http://schemas.openxmlformats.org/officeDocument/2006/relationships/image" Target="media/image269.wmf"/><Relationship Id="rId740" Type="http://schemas.openxmlformats.org/officeDocument/2006/relationships/image" Target="media/image373.wmf"/><Relationship Id="rId838" Type="http://schemas.openxmlformats.org/officeDocument/2006/relationships/image" Target="media/image422.wmf"/><Relationship Id="rId172" Type="http://schemas.openxmlformats.org/officeDocument/2006/relationships/image" Target="media/image87.wmf"/><Relationship Id="rId477" Type="http://schemas.openxmlformats.org/officeDocument/2006/relationships/image" Target="media/image241.wmf"/><Relationship Id="rId600" Type="http://schemas.openxmlformats.org/officeDocument/2006/relationships/image" Target="media/image303.wmf"/><Relationship Id="rId684" Type="http://schemas.openxmlformats.org/officeDocument/2006/relationships/image" Target="media/image345.wmf"/><Relationship Id="rId337" Type="http://schemas.openxmlformats.org/officeDocument/2006/relationships/image" Target="media/image171.wmf"/><Relationship Id="rId34" Type="http://schemas.openxmlformats.org/officeDocument/2006/relationships/oleObject" Target="embeddings/oleObject15.bin"/><Relationship Id="rId544" Type="http://schemas.openxmlformats.org/officeDocument/2006/relationships/oleObject" Target="embeddings/oleObject266.bin"/><Relationship Id="rId751" Type="http://schemas.openxmlformats.org/officeDocument/2006/relationships/oleObject" Target="embeddings/oleObject369.bin"/><Relationship Id="rId849" Type="http://schemas.openxmlformats.org/officeDocument/2006/relationships/oleObject" Target="embeddings/oleObject418.bin"/><Relationship Id="rId183" Type="http://schemas.openxmlformats.org/officeDocument/2006/relationships/image" Target="media/image93.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299.bin"/><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oleObject" Target="embeddings/oleObject341.bin"/><Relationship Id="rId709" Type="http://schemas.openxmlformats.org/officeDocument/2006/relationships/oleObject" Target="embeddings/oleObject348.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5531</Words>
  <Characters>29871</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Professor</cp:lastModifiedBy>
  <cp:revision>2</cp:revision>
  <dcterms:created xsi:type="dcterms:W3CDTF">2019-11-05T10:33:00Z</dcterms:created>
  <dcterms:modified xsi:type="dcterms:W3CDTF">2019-11-05T10:33:00Z</dcterms:modified>
</cp:coreProperties>
</file>